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D41593" w14:textId="63372ECB" w:rsidR="006E6254" w:rsidRPr="00806207" w:rsidRDefault="006D1E30" w:rsidP="00CC6225">
      <w:pPr>
        <w:pStyle w:val="NoSpacing"/>
        <w:rPr>
          <w:rFonts w:ascii="Arial" w:hAnsi="Arial" w:cs="Arial"/>
          <w:b/>
        </w:rPr>
      </w:pPr>
      <w:r>
        <w:rPr>
          <w:noProof/>
          <w:lang w:eastAsia="en-GB"/>
        </w:rPr>
        <w:drawing>
          <wp:anchor distT="0" distB="0" distL="114300" distR="114300" simplePos="0" relativeHeight="251658240" behindDoc="0" locked="0" layoutInCell="1" allowOverlap="1" wp14:anchorId="187EB04C" wp14:editId="066FED8F">
            <wp:simplePos x="0" y="0"/>
            <wp:positionH relativeFrom="margin">
              <wp:posOffset>17780</wp:posOffset>
            </wp:positionH>
            <wp:positionV relativeFrom="margin">
              <wp:posOffset>6985</wp:posOffset>
            </wp:positionV>
            <wp:extent cx="1925320" cy="868045"/>
            <wp:effectExtent l="0" t="0" r="0" b="0"/>
            <wp:wrapSquare wrapText="bothSides"/>
            <wp:docPr id="2" name="Picture 2"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ext&#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l="3653" t="5608" r="3197" b="7477"/>
                    <a:stretch>
                      <a:fillRect/>
                    </a:stretch>
                  </pic:blipFill>
                  <pic:spPr bwMode="auto">
                    <a:xfrm>
                      <a:off x="0" y="0"/>
                      <a:ext cx="1925320" cy="868045"/>
                    </a:xfrm>
                    <a:prstGeom prst="rect">
                      <a:avLst/>
                    </a:prstGeom>
                    <a:noFill/>
                  </pic:spPr>
                </pic:pic>
              </a:graphicData>
            </a:graphic>
            <wp14:sizeRelH relativeFrom="page">
              <wp14:pctWidth>0</wp14:pctWidth>
            </wp14:sizeRelH>
            <wp14:sizeRelV relativeFrom="page">
              <wp14:pctHeight>0</wp14:pctHeight>
            </wp14:sizeRelV>
          </wp:anchor>
        </w:drawing>
      </w:r>
    </w:p>
    <w:p w14:paraId="4F3E1ACA" w14:textId="21660E16" w:rsidR="006D1E30" w:rsidRPr="0053405B" w:rsidRDefault="006D1E30" w:rsidP="006D1E30">
      <w:pPr>
        <w:pStyle w:val="NoSpacing"/>
        <w:jc w:val="right"/>
        <w:rPr>
          <w:sz w:val="24"/>
          <w:szCs w:val="24"/>
        </w:rPr>
      </w:pPr>
      <w:r w:rsidRPr="0053405B">
        <w:rPr>
          <w:sz w:val="24"/>
          <w:szCs w:val="24"/>
        </w:rPr>
        <w:t>Buxton Village Hall, Mill Street, Buxton, NR10 5JE</w:t>
      </w:r>
    </w:p>
    <w:p w14:paraId="1C96A6A7" w14:textId="77777777" w:rsidR="006D1E30" w:rsidRDefault="006D1E30" w:rsidP="006D1E30">
      <w:pPr>
        <w:pStyle w:val="NoSpacing"/>
        <w:jc w:val="right"/>
      </w:pPr>
      <w:r>
        <w:t>Tel: 01603 279468</w:t>
      </w:r>
    </w:p>
    <w:p w14:paraId="5A842464" w14:textId="77777777" w:rsidR="006D1E30" w:rsidRPr="006510B5" w:rsidRDefault="006D1E30" w:rsidP="006D1E30">
      <w:pPr>
        <w:pStyle w:val="NoSpacing"/>
        <w:jc w:val="right"/>
      </w:pPr>
      <w:r w:rsidRPr="00145F83">
        <w:t xml:space="preserve"> </w:t>
      </w:r>
      <w:r w:rsidRPr="006510B5">
        <w:t>committee@buxtonpreschool.co.uk</w:t>
      </w:r>
    </w:p>
    <w:p w14:paraId="1A74F45C" w14:textId="77777777" w:rsidR="006D1E30" w:rsidRPr="006510B5" w:rsidRDefault="006D1E30" w:rsidP="006D1E30">
      <w:pPr>
        <w:pStyle w:val="NoSpacing"/>
        <w:jc w:val="right"/>
      </w:pPr>
      <w:r>
        <w:t>R</w:t>
      </w:r>
      <w:r w:rsidRPr="006510B5">
        <w:t xml:space="preserve">egistered </w:t>
      </w:r>
      <w:r>
        <w:t>C</w:t>
      </w:r>
      <w:r w:rsidRPr="006510B5">
        <w:t xml:space="preserve">harity </w:t>
      </w:r>
      <w:r>
        <w:t>N</w:t>
      </w:r>
      <w:r w:rsidRPr="006510B5">
        <w:t>umber: 1044583</w:t>
      </w:r>
    </w:p>
    <w:p w14:paraId="13CF33B5" w14:textId="77777777" w:rsidR="006D1E30" w:rsidRPr="0057023F" w:rsidRDefault="006D1E30" w:rsidP="006D1E30">
      <w:pPr>
        <w:pStyle w:val="NoSpacing"/>
        <w:jc w:val="right"/>
        <w:rPr>
          <w:sz w:val="20"/>
          <w:szCs w:val="20"/>
        </w:rPr>
      </w:pPr>
      <w:r>
        <w:t>O</w:t>
      </w:r>
      <w:r w:rsidRPr="006510B5">
        <w:t>fsted number: 253986</w:t>
      </w:r>
    </w:p>
    <w:p w14:paraId="04FA7C49" w14:textId="49E41B88" w:rsidR="006D1E30" w:rsidRDefault="006D1E30" w:rsidP="00CC6225">
      <w:pPr>
        <w:pStyle w:val="NoSpacing"/>
        <w:rPr>
          <w:rFonts w:ascii="Arial" w:hAnsi="Arial" w:cs="Arial"/>
          <w:b/>
        </w:rPr>
      </w:pPr>
    </w:p>
    <w:p w14:paraId="4F0111D0" w14:textId="7715377E" w:rsidR="006D1E30" w:rsidRDefault="006D1E30" w:rsidP="00CC6225">
      <w:pPr>
        <w:pStyle w:val="NoSpacing"/>
        <w:rPr>
          <w:rFonts w:ascii="Arial" w:hAnsi="Arial" w:cs="Arial"/>
          <w:b/>
        </w:rPr>
      </w:pPr>
    </w:p>
    <w:p w14:paraId="03FEE24D" w14:textId="77777777" w:rsidR="006D1E30" w:rsidRDefault="006D1E30" w:rsidP="00CC6225">
      <w:pPr>
        <w:pStyle w:val="NoSpacing"/>
        <w:rPr>
          <w:rFonts w:ascii="Arial" w:hAnsi="Arial" w:cs="Arial"/>
          <w:b/>
        </w:rPr>
      </w:pPr>
    </w:p>
    <w:p w14:paraId="184C7701" w14:textId="7FE29BE5" w:rsidR="006E6254" w:rsidRPr="00806207" w:rsidRDefault="006B7845" w:rsidP="006D1E30">
      <w:pPr>
        <w:pStyle w:val="NoSpacing"/>
        <w:jc w:val="center"/>
        <w:rPr>
          <w:rFonts w:ascii="Arial" w:hAnsi="Arial" w:cs="Arial"/>
        </w:rPr>
      </w:pPr>
      <w:r w:rsidRPr="00806207">
        <w:rPr>
          <w:rFonts w:ascii="Arial" w:hAnsi="Arial" w:cs="Arial"/>
          <w:b/>
        </w:rPr>
        <w:t>SAFEGUARDING AND WELFARE REQUIREMENTS POLICY</w:t>
      </w:r>
      <w:r w:rsidR="00DA0652">
        <w:rPr>
          <w:rFonts w:ascii="Arial" w:hAnsi="Arial" w:cs="Arial"/>
          <w:b/>
        </w:rPr>
        <w:t xml:space="preserve"> 202</w:t>
      </w:r>
      <w:r w:rsidR="00BE32AB">
        <w:rPr>
          <w:rFonts w:ascii="Arial" w:hAnsi="Arial" w:cs="Arial"/>
          <w:b/>
        </w:rPr>
        <w:t>2</w:t>
      </w:r>
    </w:p>
    <w:p w14:paraId="487E2998" w14:textId="77777777" w:rsidR="006B7845" w:rsidRPr="00806207" w:rsidRDefault="006B7845" w:rsidP="00CC6225">
      <w:pPr>
        <w:pStyle w:val="NoSpacing"/>
        <w:rPr>
          <w:rFonts w:ascii="Arial" w:hAnsi="Arial" w:cs="Arial"/>
        </w:rPr>
      </w:pPr>
    </w:p>
    <w:p w14:paraId="2B0E89F5" w14:textId="5A21136D" w:rsidR="006B7845" w:rsidRPr="006D1E30" w:rsidRDefault="006B7845" w:rsidP="00CC6225">
      <w:pPr>
        <w:pStyle w:val="NoSpacing"/>
        <w:rPr>
          <w:rFonts w:ascii="Arial" w:hAnsi="Arial" w:cs="Arial"/>
          <w:b/>
        </w:rPr>
      </w:pPr>
      <w:r w:rsidRPr="00806207">
        <w:rPr>
          <w:rFonts w:ascii="Arial" w:hAnsi="Arial" w:cs="Arial"/>
          <w:b/>
        </w:rPr>
        <w:t>Safeguarding Children, Child Protection and Welfare Requirements.</w:t>
      </w:r>
    </w:p>
    <w:p w14:paraId="67CF3865" w14:textId="77777777" w:rsidR="006B7845" w:rsidRPr="00806207" w:rsidRDefault="006B7845" w:rsidP="00CC6225">
      <w:pPr>
        <w:pStyle w:val="NoSpacing"/>
        <w:rPr>
          <w:rFonts w:ascii="Arial" w:hAnsi="Arial" w:cs="Arial"/>
        </w:rPr>
      </w:pPr>
      <w:r w:rsidRPr="00806207">
        <w:rPr>
          <w:rFonts w:ascii="Arial" w:hAnsi="Arial" w:cs="Arial"/>
        </w:rPr>
        <w:t>(Including managing allegations of abuse against a member of staff)</w:t>
      </w:r>
    </w:p>
    <w:p w14:paraId="13B363F8" w14:textId="77777777" w:rsidR="006B7845" w:rsidRPr="00806207" w:rsidRDefault="006B7845" w:rsidP="00CC6225">
      <w:pPr>
        <w:pStyle w:val="NoSpacing"/>
        <w:rPr>
          <w:rFonts w:ascii="Arial" w:hAnsi="Arial" w:cs="Arial"/>
        </w:rPr>
      </w:pPr>
    </w:p>
    <w:p w14:paraId="640EDC6F" w14:textId="77777777" w:rsidR="006B7845" w:rsidRPr="00806207" w:rsidRDefault="006B7845" w:rsidP="00CC6225">
      <w:pPr>
        <w:pStyle w:val="NoSpacing"/>
        <w:rPr>
          <w:rFonts w:ascii="Arial" w:hAnsi="Arial" w:cs="Arial"/>
          <w:b/>
        </w:rPr>
      </w:pPr>
      <w:r w:rsidRPr="00806207">
        <w:rPr>
          <w:rFonts w:ascii="Arial" w:hAnsi="Arial" w:cs="Arial"/>
          <w:b/>
        </w:rPr>
        <w:t>Policy Statement</w:t>
      </w:r>
    </w:p>
    <w:p w14:paraId="292B8922" w14:textId="77777777" w:rsidR="006B7845" w:rsidRPr="00806207" w:rsidRDefault="006B7845" w:rsidP="00CC6225">
      <w:pPr>
        <w:pStyle w:val="NoSpacing"/>
        <w:rPr>
          <w:rFonts w:ascii="Arial" w:hAnsi="Arial" w:cs="Arial"/>
        </w:rPr>
      </w:pPr>
    </w:p>
    <w:p w14:paraId="0638AC08" w14:textId="77777777" w:rsidR="006B7845" w:rsidRDefault="006B7845" w:rsidP="00CC6225">
      <w:pPr>
        <w:pStyle w:val="NoSpacing"/>
        <w:rPr>
          <w:rFonts w:ascii="Arial" w:hAnsi="Arial" w:cs="Arial"/>
        </w:rPr>
      </w:pPr>
      <w:r w:rsidRPr="00806207">
        <w:rPr>
          <w:rFonts w:ascii="Arial" w:hAnsi="Arial" w:cs="Arial"/>
        </w:rPr>
        <w:t xml:space="preserve">Our setting will work with children, parents and the community to ensure the rights and safety of children and give them the very best start in life. </w:t>
      </w:r>
    </w:p>
    <w:p w14:paraId="472C57BE" w14:textId="77777777" w:rsidR="009761A2" w:rsidRDefault="009761A2" w:rsidP="00CC6225">
      <w:pPr>
        <w:pStyle w:val="NoSpacing"/>
        <w:rPr>
          <w:rFonts w:ascii="Arial" w:hAnsi="Arial" w:cs="Arial"/>
        </w:rPr>
      </w:pPr>
    </w:p>
    <w:p w14:paraId="0B2EEDA4" w14:textId="77777777" w:rsidR="009761A2" w:rsidRPr="009761A2" w:rsidRDefault="009761A2" w:rsidP="009761A2">
      <w:pPr>
        <w:pStyle w:val="NoSpacing"/>
        <w:rPr>
          <w:rFonts w:ascii="Arial" w:hAnsi="Arial" w:cs="Arial"/>
        </w:rPr>
      </w:pPr>
      <w:r w:rsidRPr="009761A2">
        <w:rPr>
          <w:rFonts w:ascii="Arial" w:hAnsi="Arial" w:cs="Arial"/>
        </w:rPr>
        <w:t>The aims of the policy:</w:t>
      </w:r>
    </w:p>
    <w:p w14:paraId="225F6959" w14:textId="77777777" w:rsidR="009761A2" w:rsidRPr="009761A2" w:rsidRDefault="009761A2" w:rsidP="009761A2">
      <w:pPr>
        <w:pStyle w:val="NoSpacing"/>
        <w:rPr>
          <w:rFonts w:ascii="Arial" w:hAnsi="Arial" w:cs="Arial"/>
        </w:rPr>
      </w:pPr>
    </w:p>
    <w:p w14:paraId="41593AB9" w14:textId="77777777" w:rsidR="009761A2" w:rsidRPr="009761A2" w:rsidRDefault="009761A2" w:rsidP="009761A2">
      <w:pPr>
        <w:pStyle w:val="ListParagraph"/>
        <w:numPr>
          <w:ilvl w:val="0"/>
          <w:numId w:val="20"/>
        </w:numPr>
        <w:suppressAutoHyphens/>
        <w:autoSpaceDN w:val="0"/>
        <w:spacing w:after="160" w:line="244" w:lineRule="auto"/>
        <w:contextualSpacing w:val="0"/>
        <w:rPr>
          <w:rFonts w:ascii="Arial" w:hAnsi="Arial" w:cs="Arial"/>
        </w:rPr>
      </w:pPr>
      <w:r w:rsidRPr="009761A2">
        <w:rPr>
          <w:rFonts w:ascii="Arial" w:hAnsi="Arial" w:cs="Arial"/>
        </w:rPr>
        <w:t>To ensure every child who attends the setting is safe and protected from harm</w:t>
      </w:r>
    </w:p>
    <w:p w14:paraId="172E9850" w14:textId="77777777" w:rsidR="009761A2" w:rsidRPr="009761A2" w:rsidRDefault="009761A2" w:rsidP="009761A2">
      <w:pPr>
        <w:pStyle w:val="ListParagraph"/>
        <w:numPr>
          <w:ilvl w:val="0"/>
          <w:numId w:val="20"/>
        </w:numPr>
        <w:suppressAutoHyphens/>
        <w:autoSpaceDN w:val="0"/>
        <w:spacing w:after="160" w:line="244" w:lineRule="auto"/>
        <w:contextualSpacing w:val="0"/>
        <w:rPr>
          <w:rFonts w:ascii="Arial" w:hAnsi="Arial" w:cs="Arial"/>
        </w:rPr>
      </w:pPr>
      <w:r w:rsidRPr="009761A2">
        <w:rPr>
          <w:rFonts w:ascii="Arial" w:hAnsi="Arial" w:cs="Arial"/>
        </w:rPr>
        <w:t>To ensure all those working in the setting, either paid or unpaid, have a clear understanding of the legal responsibility to safeguard and promote the welfare of all children</w:t>
      </w:r>
    </w:p>
    <w:p w14:paraId="7195E504" w14:textId="77777777" w:rsidR="009761A2" w:rsidRPr="009761A2" w:rsidRDefault="009761A2" w:rsidP="009761A2">
      <w:pPr>
        <w:pStyle w:val="ListParagraph"/>
        <w:numPr>
          <w:ilvl w:val="0"/>
          <w:numId w:val="20"/>
        </w:numPr>
        <w:suppressAutoHyphens/>
        <w:autoSpaceDN w:val="0"/>
        <w:spacing w:after="160" w:line="244" w:lineRule="auto"/>
        <w:contextualSpacing w:val="0"/>
        <w:rPr>
          <w:rFonts w:ascii="Arial" w:hAnsi="Arial" w:cs="Arial"/>
        </w:rPr>
      </w:pPr>
      <w:r w:rsidRPr="009761A2">
        <w:rPr>
          <w:rFonts w:ascii="Arial" w:hAnsi="Arial" w:cs="Arial"/>
        </w:rPr>
        <w:t>To ensure parents/carers have a clear understanding of the legal responsibilities relating to safeguarding and promoting the welfare of all children</w:t>
      </w:r>
    </w:p>
    <w:p w14:paraId="1E7FADE3" w14:textId="77777777" w:rsidR="009761A2" w:rsidRPr="009761A2" w:rsidRDefault="009761A2" w:rsidP="009761A2">
      <w:pPr>
        <w:pStyle w:val="ListParagraph"/>
        <w:numPr>
          <w:ilvl w:val="0"/>
          <w:numId w:val="20"/>
        </w:numPr>
        <w:suppressAutoHyphens/>
        <w:autoSpaceDN w:val="0"/>
        <w:spacing w:after="160" w:line="244" w:lineRule="auto"/>
        <w:contextualSpacing w:val="0"/>
        <w:rPr>
          <w:rFonts w:ascii="Arial" w:hAnsi="Arial" w:cs="Arial"/>
        </w:rPr>
      </w:pPr>
      <w:r w:rsidRPr="009761A2">
        <w:rPr>
          <w:rFonts w:ascii="Arial" w:hAnsi="Arial" w:cs="Arial"/>
        </w:rPr>
        <w:t>To prevent impairment of health or development</w:t>
      </w:r>
    </w:p>
    <w:p w14:paraId="233E9271" w14:textId="77777777" w:rsidR="009761A2" w:rsidRPr="00806207" w:rsidRDefault="009761A2" w:rsidP="00CC6225">
      <w:pPr>
        <w:pStyle w:val="NoSpacing"/>
        <w:rPr>
          <w:rFonts w:ascii="Arial" w:hAnsi="Arial" w:cs="Arial"/>
        </w:rPr>
      </w:pPr>
    </w:p>
    <w:p w14:paraId="3284BCA3" w14:textId="77777777" w:rsidR="006B7845" w:rsidRPr="00806207" w:rsidRDefault="006B7845" w:rsidP="00CC6225">
      <w:pPr>
        <w:pStyle w:val="NoSpacing"/>
        <w:rPr>
          <w:rFonts w:ascii="Arial" w:hAnsi="Arial" w:cs="Arial"/>
        </w:rPr>
      </w:pPr>
    </w:p>
    <w:p w14:paraId="29458CE9" w14:textId="77777777" w:rsidR="006B7845" w:rsidRPr="00806207" w:rsidRDefault="006B7845" w:rsidP="00CC6225">
      <w:pPr>
        <w:pStyle w:val="NoSpacing"/>
        <w:rPr>
          <w:rFonts w:ascii="Arial" w:hAnsi="Arial" w:cs="Arial"/>
          <w:i/>
        </w:rPr>
      </w:pPr>
      <w:r w:rsidRPr="00806207">
        <w:rPr>
          <w:rFonts w:ascii="Arial" w:hAnsi="Arial" w:cs="Arial"/>
          <w:i/>
        </w:rPr>
        <w:t>Staff and Volunteers</w:t>
      </w:r>
    </w:p>
    <w:p w14:paraId="6C3B9C5C" w14:textId="77777777" w:rsidR="006B7845" w:rsidRPr="00806207" w:rsidRDefault="006B7845" w:rsidP="00CC6225">
      <w:pPr>
        <w:pStyle w:val="NoSpacing"/>
        <w:rPr>
          <w:rFonts w:ascii="Arial" w:hAnsi="Arial" w:cs="Arial"/>
        </w:rPr>
      </w:pPr>
    </w:p>
    <w:p w14:paraId="45EA6DD5" w14:textId="77777777" w:rsidR="006B7845" w:rsidRPr="00806207" w:rsidRDefault="006B7845" w:rsidP="006B7845">
      <w:pPr>
        <w:pStyle w:val="NoSpacing"/>
        <w:numPr>
          <w:ilvl w:val="0"/>
          <w:numId w:val="1"/>
        </w:numPr>
        <w:rPr>
          <w:rFonts w:ascii="Arial" w:hAnsi="Arial" w:cs="Arial"/>
        </w:rPr>
      </w:pPr>
      <w:r w:rsidRPr="00806207">
        <w:rPr>
          <w:rFonts w:ascii="Arial" w:hAnsi="Arial" w:cs="Arial"/>
        </w:rPr>
        <w:t>Our designated persons (members of staff) who co-ordinate child protection issues are:</w:t>
      </w:r>
    </w:p>
    <w:p w14:paraId="4D845A52" w14:textId="77777777" w:rsidR="002F4F9C" w:rsidRPr="00806207" w:rsidRDefault="002F4F9C" w:rsidP="002F4F9C">
      <w:pPr>
        <w:pStyle w:val="NoSpacing"/>
        <w:ind w:left="720"/>
        <w:rPr>
          <w:rFonts w:ascii="Arial" w:hAnsi="Arial" w:cs="Arial"/>
        </w:rPr>
      </w:pPr>
    </w:p>
    <w:p w14:paraId="6989E2BD" w14:textId="77777777" w:rsidR="002F4F9C" w:rsidRPr="00806207" w:rsidRDefault="002F4F9C" w:rsidP="002F4F9C">
      <w:pPr>
        <w:pStyle w:val="NoSpacing"/>
        <w:ind w:left="720"/>
        <w:rPr>
          <w:rFonts w:ascii="Arial" w:hAnsi="Arial" w:cs="Arial"/>
        </w:rPr>
      </w:pPr>
      <w:r w:rsidRPr="00806207">
        <w:rPr>
          <w:rFonts w:ascii="Arial" w:hAnsi="Arial" w:cs="Arial"/>
        </w:rPr>
        <w:t>Safeguarding Lead Practitioner</w:t>
      </w:r>
    </w:p>
    <w:p w14:paraId="69CC5C87" w14:textId="77777777" w:rsidR="006B7845" w:rsidRPr="00806207" w:rsidRDefault="006B7845" w:rsidP="006B7845">
      <w:pPr>
        <w:pStyle w:val="NoSpacing"/>
        <w:rPr>
          <w:rFonts w:ascii="Arial" w:hAnsi="Arial" w:cs="Arial"/>
        </w:rPr>
      </w:pPr>
    </w:p>
    <w:p w14:paraId="60068826" w14:textId="677B2C69" w:rsidR="006B7845" w:rsidRPr="00806207" w:rsidRDefault="00410081" w:rsidP="006B7845">
      <w:pPr>
        <w:pStyle w:val="NoSpacing"/>
        <w:numPr>
          <w:ilvl w:val="0"/>
          <w:numId w:val="3"/>
        </w:numPr>
        <w:rPr>
          <w:rFonts w:ascii="Arial" w:hAnsi="Arial" w:cs="Arial"/>
        </w:rPr>
      </w:pPr>
      <w:r>
        <w:rPr>
          <w:rFonts w:ascii="Arial" w:hAnsi="Arial" w:cs="Arial"/>
        </w:rPr>
        <w:t xml:space="preserve">Sandra Cushion                </w:t>
      </w:r>
      <w:r w:rsidR="006B7845" w:rsidRPr="00806207">
        <w:rPr>
          <w:rFonts w:ascii="Arial" w:hAnsi="Arial" w:cs="Arial"/>
        </w:rPr>
        <w:t xml:space="preserve">   </w:t>
      </w:r>
      <w:r w:rsidR="00DA0652">
        <w:rPr>
          <w:rFonts w:ascii="Arial" w:hAnsi="Arial" w:cs="Arial"/>
        </w:rPr>
        <w:t xml:space="preserve">                Te</w:t>
      </w:r>
      <w:r w:rsidR="006B7845" w:rsidRPr="00806207">
        <w:rPr>
          <w:rFonts w:ascii="Arial" w:hAnsi="Arial" w:cs="Arial"/>
        </w:rPr>
        <w:t>lephone Number:</w:t>
      </w:r>
      <w:r w:rsidR="00DA0652">
        <w:rPr>
          <w:rFonts w:ascii="Arial" w:hAnsi="Arial" w:cs="Arial"/>
        </w:rPr>
        <w:t xml:space="preserve"> .................................................</w:t>
      </w:r>
    </w:p>
    <w:p w14:paraId="75A2033A" w14:textId="77777777" w:rsidR="006B7845" w:rsidRPr="00806207" w:rsidRDefault="006B7845" w:rsidP="006B7845">
      <w:pPr>
        <w:pStyle w:val="NoSpacing"/>
        <w:rPr>
          <w:rFonts w:ascii="Arial" w:hAnsi="Arial" w:cs="Arial"/>
        </w:rPr>
      </w:pPr>
    </w:p>
    <w:p w14:paraId="6362B7B6" w14:textId="4AB630B4" w:rsidR="006656FA" w:rsidRDefault="00BB1CE7" w:rsidP="006656FA">
      <w:pPr>
        <w:pStyle w:val="NoSpacing"/>
        <w:numPr>
          <w:ilvl w:val="0"/>
          <w:numId w:val="3"/>
        </w:numPr>
        <w:rPr>
          <w:rFonts w:ascii="Arial" w:hAnsi="Arial" w:cs="Arial"/>
        </w:rPr>
      </w:pPr>
      <w:r>
        <w:rPr>
          <w:rFonts w:ascii="Arial" w:hAnsi="Arial" w:cs="Arial"/>
        </w:rPr>
        <w:t>Sonja White</w:t>
      </w:r>
      <w:r w:rsidR="00DA0652">
        <w:rPr>
          <w:rFonts w:ascii="Arial" w:hAnsi="Arial" w:cs="Arial"/>
        </w:rPr>
        <w:t xml:space="preserve">                            </w:t>
      </w:r>
      <w:r w:rsidR="009761A2">
        <w:rPr>
          <w:rFonts w:ascii="Arial" w:hAnsi="Arial" w:cs="Arial"/>
        </w:rPr>
        <w:t xml:space="preserve">  </w:t>
      </w:r>
      <w:r w:rsidR="00410081">
        <w:rPr>
          <w:rFonts w:ascii="Arial" w:hAnsi="Arial" w:cs="Arial"/>
        </w:rPr>
        <w:t xml:space="preserve">          </w:t>
      </w:r>
      <w:r>
        <w:rPr>
          <w:rFonts w:ascii="Arial" w:hAnsi="Arial" w:cs="Arial"/>
        </w:rPr>
        <w:t xml:space="preserve"> </w:t>
      </w:r>
      <w:r w:rsidR="00410081">
        <w:rPr>
          <w:rFonts w:ascii="Arial" w:hAnsi="Arial" w:cs="Arial"/>
        </w:rPr>
        <w:t xml:space="preserve"> </w:t>
      </w:r>
      <w:r w:rsidR="006B7845" w:rsidRPr="00806207">
        <w:rPr>
          <w:rFonts w:ascii="Arial" w:hAnsi="Arial" w:cs="Arial"/>
        </w:rPr>
        <w:t xml:space="preserve">Telephone </w:t>
      </w:r>
      <w:r w:rsidR="002F4F9C" w:rsidRPr="00806207">
        <w:rPr>
          <w:rFonts w:ascii="Arial" w:hAnsi="Arial" w:cs="Arial"/>
        </w:rPr>
        <w:t>Numbe</w:t>
      </w:r>
      <w:r w:rsidR="00A75E11">
        <w:rPr>
          <w:rFonts w:ascii="Arial" w:hAnsi="Arial" w:cs="Arial"/>
        </w:rPr>
        <w:t>r: 07554 119536</w:t>
      </w:r>
    </w:p>
    <w:p w14:paraId="5D2EB3D5" w14:textId="77777777" w:rsidR="002F4F9C" w:rsidRDefault="002F4F9C" w:rsidP="009761A2">
      <w:pPr>
        <w:pStyle w:val="NoSpacing"/>
        <w:rPr>
          <w:rFonts w:ascii="Arial" w:hAnsi="Arial" w:cs="Arial"/>
        </w:rPr>
      </w:pPr>
    </w:p>
    <w:p w14:paraId="63B5CFBD" w14:textId="77777777" w:rsidR="009761A2" w:rsidRDefault="009761A2" w:rsidP="009761A2">
      <w:pPr>
        <w:pStyle w:val="NoSpacing"/>
        <w:rPr>
          <w:rFonts w:ascii="Arial" w:hAnsi="Arial" w:cs="Arial"/>
        </w:rPr>
      </w:pPr>
      <w:r>
        <w:rPr>
          <w:rFonts w:ascii="Arial" w:hAnsi="Arial" w:cs="Arial"/>
        </w:rPr>
        <w:t>If designated persons are absent they will be contactable on the telephone numbers above.</w:t>
      </w:r>
    </w:p>
    <w:p w14:paraId="50EF6BF0" w14:textId="77777777" w:rsidR="009761A2" w:rsidRPr="00806207" w:rsidRDefault="009761A2" w:rsidP="009761A2">
      <w:pPr>
        <w:pStyle w:val="NoSpacing"/>
        <w:rPr>
          <w:rFonts w:ascii="Arial" w:hAnsi="Arial" w:cs="Arial"/>
        </w:rPr>
      </w:pPr>
    </w:p>
    <w:p w14:paraId="0C0CADB5" w14:textId="77777777" w:rsidR="006B7845" w:rsidRPr="00806207" w:rsidRDefault="006B7845" w:rsidP="006B7845">
      <w:pPr>
        <w:pStyle w:val="NoSpacing"/>
        <w:numPr>
          <w:ilvl w:val="0"/>
          <w:numId w:val="1"/>
        </w:numPr>
        <w:rPr>
          <w:rFonts w:ascii="Arial" w:hAnsi="Arial" w:cs="Arial"/>
        </w:rPr>
      </w:pPr>
      <w:r w:rsidRPr="00806207">
        <w:rPr>
          <w:rFonts w:ascii="Arial" w:hAnsi="Arial" w:cs="Arial"/>
        </w:rPr>
        <w:t>We ensure that all staff and parents are made aware of our safeguarding policies and procedures.</w:t>
      </w:r>
    </w:p>
    <w:p w14:paraId="5D70B239" w14:textId="77777777" w:rsidR="006B7845" w:rsidRPr="00806207" w:rsidRDefault="006B7845" w:rsidP="006B7845">
      <w:pPr>
        <w:pStyle w:val="NoSpacing"/>
        <w:numPr>
          <w:ilvl w:val="0"/>
          <w:numId w:val="1"/>
        </w:numPr>
        <w:rPr>
          <w:rFonts w:ascii="Arial" w:hAnsi="Arial" w:cs="Arial"/>
        </w:rPr>
      </w:pPr>
      <w:r w:rsidRPr="00806207">
        <w:rPr>
          <w:rFonts w:ascii="Arial" w:hAnsi="Arial" w:cs="Arial"/>
        </w:rPr>
        <w:t>All staff members receive induction training to help them understand their roles and responsibilities.</w:t>
      </w:r>
    </w:p>
    <w:p w14:paraId="47721AC2" w14:textId="77777777" w:rsidR="006B7845" w:rsidRPr="00806207" w:rsidRDefault="006B7845" w:rsidP="006B7845">
      <w:pPr>
        <w:pStyle w:val="NoSpacing"/>
        <w:numPr>
          <w:ilvl w:val="0"/>
          <w:numId w:val="1"/>
        </w:numPr>
        <w:rPr>
          <w:rFonts w:ascii="Arial" w:hAnsi="Arial" w:cs="Arial"/>
        </w:rPr>
      </w:pPr>
      <w:r w:rsidRPr="00806207">
        <w:rPr>
          <w:rFonts w:ascii="Arial" w:hAnsi="Arial" w:cs="Arial"/>
        </w:rPr>
        <w:t xml:space="preserve">All staff must sign Policies and Procedures after they have been read and reviewed regularly. </w:t>
      </w:r>
    </w:p>
    <w:p w14:paraId="7F796D73" w14:textId="77777777" w:rsidR="006B7845" w:rsidRPr="00806207" w:rsidRDefault="006B7845" w:rsidP="006B7845">
      <w:pPr>
        <w:pStyle w:val="NoSpacing"/>
        <w:numPr>
          <w:ilvl w:val="0"/>
          <w:numId w:val="1"/>
        </w:numPr>
        <w:rPr>
          <w:rFonts w:ascii="Arial" w:hAnsi="Arial" w:cs="Arial"/>
        </w:rPr>
      </w:pPr>
      <w:r w:rsidRPr="00806207">
        <w:rPr>
          <w:rFonts w:ascii="Arial" w:hAnsi="Arial" w:cs="Arial"/>
        </w:rPr>
        <w:t xml:space="preserve">We provide adequate and appropriate staffing resources to meet the needs of children. </w:t>
      </w:r>
    </w:p>
    <w:p w14:paraId="7068C0F9" w14:textId="77777777" w:rsidR="006B7845" w:rsidRPr="00806207" w:rsidRDefault="006B7845" w:rsidP="006B7845">
      <w:pPr>
        <w:pStyle w:val="NoSpacing"/>
        <w:numPr>
          <w:ilvl w:val="0"/>
          <w:numId w:val="1"/>
        </w:numPr>
        <w:rPr>
          <w:rFonts w:ascii="Arial" w:hAnsi="Arial" w:cs="Arial"/>
        </w:rPr>
      </w:pPr>
      <w:r w:rsidRPr="00806207">
        <w:rPr>
          <w:rFonts w:ascii="Arial" w:hAnsi="Arial" w:cs="Arial"/>
        </w:rPr>
        <w:t>Applicants for posts within the setting are clearly informed that the positions are exempt from the Rehabilitation of Offenders Act 1974</w:t>
      </w:r>
      <w:r w:rsidR="00B10303" w:rsidRPr="00806207">
        <w:rPr>
          <w:rFonts w:ascii="Arial" w:hAnsi="Arial" w:cs="Arial"/>
        </w:rPr>
        <w:t>.</w:t>
      </w:r>
    </w:p>
    <w:p w14:paraId="7DBFF562" w14:textId="77777777" w:rsidR="00B10303" w:rsidRPr="00806207" w:rsidRDefault="00B10303" w:rsidP="006B7845">
      <w:pPr>
        <w:pStyle w:val="NoSpacing"/>
        <w:numPr>
          <w:ilvl w:val="0"/>
          <w:numId w:val="1"/>
        </w:numPr>
        <w:rPr>
          <w:rFonts w:ascii="Arial" w:hAnsi="Arial" w:cs="Arial"/>
        </w:rPr>
      </w:pPr>
      <w:r w:rsidRPr="00806207">
        <w:rPr>
          <w:rFonts w:ascii="Arial" w:hAnsi="Arial" w:cs="Arial"/>
        </w:rPr>
        <w:t>Candidates are informed of the need to carry out ‘enhanced disclosure’ checks with the Disclosure and Barring Service, DBS, (previously Criminal Record Bureau) before posts can be confirmed.</w:t>
      </w:r>
    </w:p>
    <w:p w14:paraId="4835A437" w14:textId="77777777" w:rsidR="002F4F9C" w:rsidRPr="00806207" w:rsidRDefault="002F4F9C" w:rsidP="006B7845">
      <w:pPr>
        <w:pStyle w:val="NoSpacing"/>
        <w:numPr>
          <w:ilvl w:val="0"/>
          <w:numId w:val="1"/>
        </w:numPr>
        <w:rPr>
          <w:rFonts w:ascii="Arial" w:hAnsi="Arial" w:cs="Arial"/>
        </w:rPr>
      </w:pPr>
      <w:r w:rsidRPr="00806207">
        <w:rPr>
          <w:rFonts w:ascii="Arial" w:hAnsi="Arial" w:cs="Arial"/>
        </w:rPr>
        <w:t xml:space="preserve">Where applicants are rejected </w:t>
      </w:r>
      <w:r w:rsidR="00980859">
        <w:rPr>
          <w:rFonts w:ascii="Arial" w:hAnsi="Arial" w:cs="Arial"/>
        </w:rPr>
        <w:t xml:space="preserve">due to </w:t>
      </w:r>
      <w:r w:rsidRPr="00806207">
        <w:rPr>
          <w:rFonts w:ascii="Arial" w:hAnsi="Arial" w:cs="Arial"/>
        </w:rPr>
        <w:t xml:space="preserve">information that has been disclosed, applicants have the right to know and to challenge incorrect information. </w:t>
      </w:r>
    </w:p>
    <w:p w14:paraId="4CE9B64F" w14:textId="77777777" w:rsidR="00B10303" w:rsidRPr="00806207" w:rsidRDefault="00B10303" w:rsidP="006B7845">
      <w:pPr>
        <w:pStyle w:val="NoSpacing"/>
        <w:numPr>
          <w:ilvl w:val="0"/>
          <w:numId w:val="1"/>
        </w:numPr>
        <w:rPr>
          <w:rFonts w:ascii="Arial" w:hAnsi="Arial" w:cs="Arial"/>
        </w:rPr>
      </w:pPr>
      <w:r w:rsidRPr="00806207">
        <w:rPr>
          <w:rFonts w:ascii="Arial" w:hAnsi="Arial" w:cs="Arial"/>
        </w:rPr>
        <w:t>We abide by Ofsted requirements in respect of references and DBS checks for staff and volunteers, to ensure that no disqualified person or unsuitable person works at the setting or has access to the children.</w:t>
      </w:r>
    </w:p>
    <w:p w14:paraId="3D03D6DB" w14:textId="77777777" w:rsidR="00B10303" w:rsidRPr="00806207" w:rsidRDefault="00B10303" w:rsidP="006B7845">
      <w:pPr>
        <w:pStyle w:val="NoSpacing"/>
        <w:numPr>
          <w:ilvl w:val="0"/>
          <w:numId w:val="1"/>
        </w:numPr>
        <w:rPr>
          <w:rFonts w:ascii="Arial" w:hAnsi="Arial" w:cs="Arial"/>
        </w:rPr>
      </w:pPr>
      <w:r w:rsidRPr="00806207">
        <w:rPr>
          <w:rFonts w:ascii="Arial" w:hAnsi="Arial" w:cs="Arial"/>
        </w:rPr>
        <w:t>Volunteers do not work unsupervised.</w:t>
      </w:r>
    </w:p>
    <w:p w14:paraId="57566773" w14:textId="77777777" w:rsidR="00B10303" w:rsidRPr="00806207" w:rsidRDefault="00B10303" w:rsidP="006B7845">
      <w:pPr>
        <w:pStyle w:val="NoSpacing"/>
        <w:numPr>
          <w:ilvl w:val="0"/>
          <w:numId w:val="1"/>
        </w:numPr>
        <w:rPr>
          <w:rFonts w:ascii="Arial" w:hAnsi="Arial" w:cs="Arial"/>
        </w:rPr>
      </w:pPr>
      <w:r w:rsidRPr="00806207">
        <w:rPr>
          <w:rFonts w:ascii="Arial" w:hAnsi="Arial" w:cs="Arial"/>
        </w:rPr>
        <w:lastRenderedPageBreak/>
        <w:t>We abide by the Protection of Vulnerable Groups Act requirements in respect of any person who is dismissed from our employment or resigns in circumstances that would otherwise have led to dismissal for reasons of child protection concern.</w:t>
      </w:r>
    </w:p>
    <w:p w14:paraId="28CB8317" w14:textId="77777777" w:rsidR="00B10303" w:rsidRPr="00806207" w:rsidRDefault="00B10303" w:rsidP="006B7845">
      <w:pPr>
        <w:pStyle w:val="NoSpacing"/>
        <w:numPr>
          <w:ilvl w:val="0"/>
          <w:numId w:val="1"/>
        </w:numPr>
        <w:rPr>
          <w:rFonts w:ascii="Arial" w:hAnsi="Arial" w:cs="Arial"/>
        </w:rPr>
      </w:pPr>
      <w:r w:rsidRPr="00806207">
        <w:rPr>
          <w:rFonts w:ascii="Arial" w:hAnsi="Arial" w:cs="Arial"/>
        </w:rPr>
        <w:t xml:space="preserve">We have procedures for recording the details of visitors to the setting. </w:t>
      </w:r>
    </w:p>
    <w:p w14:paraId="2270DACE" w14:textId="77777777" w:rsidR="00B10303" w:rsidRPr="00806207" w:rsidRDefault="00B10303" w:rsidP="006B7845">
      <w:pPr>
        <w:pStyle w:val="NoSpacing"/>
        <w:numPr>
          <w:ilvl w:val="0"/>
          <w:numId w:val="1"/>
        </w:numPr>
        <w:rPr>
          <w:rFonts w:ascii="Arial" w:hAnsi="Arial" w:cs="Arial"/>
        </w:rPr>
      </w:pPr>
      <w:r w:rsidRPr="00806207">
        <w:rPr>
          <w:rFonts w:ascii="Arial" w:hAnsi="Arial" w:cs="Arial"/>
        </w:rPr>
        <w:t>We take security steps to ensure that we have control over w</w:t>
      </w:r>
      <w:r w:rsidR="00553DA4" w:rsidRPr="00806207">
        <w:rPr>
          <w:rFonts w:ascii="Arial" w:hAnsi="Arial" w:cs="Arial"/>
        </w:rPr>
        <w:t>ho comes into the setting so that</w:t>
      </w:r>
      <w:r w:rsidRPr="00806207">
        <w:rPr>
          <w:rFonts w:ascii="Arial" w:hAnsi="Arial" w:cs="Arial"/>
        </w:rPr>
        <w:t xml:space="preserve"> no unauthorised person has unsupervised access to the children. </w:t>
      </w:r>
    </w:p>
    <w:p w14:paraId="5E86D552" w14:textId="77777777" w:rsidR="00540EB2" w:rsidRDefault="00553DA4" w:rsidP="006B7845">
      <w:pPr>
        <w:pStyle w:val="NoSpacing"/>
        <w:numPr>
          <w:ilvl w:val="0"/>
          <w:numId w:val="1"/>
        </w:numPr>
        <w:rPr>
          <w:rFonts w:ascii="Arial" w:hAnsi="Arial" w:cs="Arial"/>
        </w:rPr>
      </w:pPr>
      <w:r w:rsidRPr="00806207">
        <w:rPr>
          <w:rFonts w:ascii="Arial" w:hAnsi="Arial" w:cs="Arial"/>
        </w:rPr>
        <w:t xml:space="preserve">We require parents to inform staff of any existing injuries/ marks which we will record in our existing injuries book. Parents will be asked to witness. </w:t>
      </w:r>
    </w:p>
    <w:p w14:paraId="75B28560" w14:textId="77777777" w:rsidR="000A132C" w:rsidRDefault="000A132C" w:rsidP="000A132C">
      <w:pPr>
        <w:pStyle w:val="NoSpacing"/>
        <w:rPr>
          <w:rFonts w:ascii="Arial" w:hAnsi="Arial" w:cs="Arial"/>
          <w:b/>
          <w:bCs/>
          <w:color w:val="FF0000"/>
        </w:rPr>
      </w:pPr>
    </w:p>
    <w:p w14:paraId="5CB3A4DE" w14:textId="77777777" w:rsidR="000A132C" w:rsidRPr="000A132C" w:rsidRDefault="000A132C" w:rsidP="000A132C">
      <w:pPr>
        <w:pStyle w:val="NoSpacing"/>
        <w:rPr>
          <w:rFonts w:ascii="Arial" w:hAnsi="Arial" w:cs="Arial"/>
          <w:b/>
          <w:bCs/>
        </w:rPr>
      </w:pPr>
      <w:r w:rsidRPr="000A132C">
        <w:rPr>
          <w:rFonts w:ascii="Arial" w:hAnsi="Arial" w:cs="Arial"/>
          <w:b/>
          <w:bCs/>
        </w:rPr>
        <w:t>What is child abuse?</w:t>
      </w:r>
    </w:p>
    <w:p w14:paraId="72C8AF30" w14:textId="77777777" w:rsidR="000A132C" w:rsidRPr="000A132C" w:rsidRDefault="000A132C" w:rsidP="000A132C">
      <w:pPr>
        <w:pStyle w:val="ListParagraph"/>
        <w:numPr>
          <w:ilvl w:val="0"/>
          <w:numId w:val="1"/>
        </w:numPr>
        <w:rPr>
          <w:rFonts w:ascii="Arial" w:hAnsi="Arial" w:cs="Arial"/>
        </w:rPr>
      </w:pPr>
      <w:r w:rsidRPr="000A132C">
        <w:rPr>
          <w:rFonts w:ascii="Arial" w:hAnsi="Arial" w:cs="Arial"/>
        </w:rPr>
        <w:t>Child abuse happens when a person harms a child. It can be physical, sexual or emotional, but can also involve neglect. Children may be abused by:</w:t>
      </w:r>
    </w:p>
    <w:p w14:paraId="17F5BCC6" w14:textId="77777777" w:rsidR="000A132C" w:rsidRPr="000A132C" w:rsidRDefault="000A132C" w:rsidP="000A132C">
      <w:pPr>
        <w:pStyle w:val="ListParagraph"/>
        <w:numPr>
          <w:ilvl w:val="0"/>
          <w:numId w:val="1"/>
        </w:numPr>
        <w:rPr>
          <w:rFonts w:ascii="Arial" w:hAnsi="Arial" w:cs="Arial"/>
        </w:rPr>
      </w:pPr>
      <w:r w:rsidRPr="000A132C">
        <w:rPr>
          <w:rFonts w:ascii="Arial" w:hAnsi="Arial" w:cs="Arial"/>
        </w:rPr>
        <w:t xml:space="preserve"> • Family members</w:t>
      </w:r>
    </w:p>
    <w:p w14:paraId="4957C6FB" w14:textId="77777777" w:rsidR="000A132C" w:rsidRPr="000A132C" w:rsidRDefault="000A132C" w:rsidP="000A132C">
      <w:pPr>
        <w:pStyle w:val="ListParagraph"/>
        <w:numPr>
          <w:ilvl w:val="0"/>
          <w:numId w:val="1"/>
        </w:numPr>
        <w:rPr>
          <w:rFonts w:ascii="Arial" w:hAnsi="Arial" w:cs="Arial"/>
        </w:rPr>
      </w:pPr>
      <w:r w:rsidRPr="000A132C">
        <w:rPr>
          <w:rFonts w:ascii="Arial" w:hAnsi="Arial" w:cs="Arial"/>
        </w:rPr>
        <w:t xml:space="preserve"> • Friends</w:t>
      </w:r>
    </w:p>
    <w:p w14:paraId="477956DC" w14:textId="77777777" w:rsidR="000A132C" w:rsidRPr="000A132C" w:rsidRDefault="000A132C" w:rsidP="000A132C">
      <w:pPr>
        <w:pStyle w:val="ListParagraph"/>
        <w:numPr>
          <w:ilvl w:val="0"/>
          <w:numId w:val="1"/>
        </w:numPr>
        <w:rPr>
          <w:rFonts w:ascii="Arial" w:hAnsi="Arial" w:cs="Arial"/>
        </w:rPr>
      </w:pPr>
      <w:r w:rsidRPr="000A132C">
        <w:rPr>
          <w:rFonts w:ascii="Arial" w:hAnsi="Arial" w:cs="Arial"/>
        </w:rPr>
        <w:t xml:space="preserve"> • People working or volunteering in organisational or community settings</w:t>
      </w:r>
    </w:p>
    <w:p w14:paraId="1506214C" w14:textId="77777777" w:rsidR="000A132C" w:rsidRPr="000A132C" w:rsidRDefault="000A132C" w:rsidP="000A132C">
      <w:pPr>
        <w:pStyle w:val="ListParagraph"/>
        <w:numPr>
          <w:ilvl w:val="0"/>
          <w:numId w:val="1"/>
        </w:numPr>
        <w:rPr>
          <w:rFonts w:ascii="Arial" w:hAnsi="Arial" w:cs="Arial"/>
        </w:rPr>
      </w:pPr>
      <w:r w:rsidRPr="000A132C">
        <w:rPr>
          <w:rFonts w:ascii="Arial" w:hAnsi="Arial" w:cs="Arial"/>
        </w:rPr>
        <w:t xml:space="preserve"> • People they know</w:t>
      </w:r>
    </w:p>
    <w:p w14:paraId="27381F40" w14:textId="77777777" w:rsidR="000A132C" w:rsidRPr="000A132C" w:rsidRDefault="000A132C" w:rsidP="000A132C">
      <w:pPr>
        <w:pStyle w:val="ListParagraph"/>
        <w:numPr>
          <w:ilvl w:val="0"/>
          <w:numId w:val="1"/>
        </w:numPr>
        <w:rPr>
          <w:rFonts w:ascii="Arial" w:hAnsi="Arial" w:cs="Arial"/>
        </w:rPr>
      </w:pPr>
      <w:r w:rsidRPr="000A132C">
        <w:rPr>
          <w:rFonts w:ascii="Arial" w:hAnsi="Arial" w:cs="Arial"/>
        </w:rPr>
        <w:t xml:space="preserve"> • Strangers.</w:t>
      </w:r>
    </w:p>
    <w:p w14:paraId="2F13AE65" w14:textId="77777777" w:rsidR="000A132C" w:rsidRPr="000A132C" w:rsidRDefault="000A132C" w:rsidP="000A132C">
      <w:pPr>
        <w:rPr>
          <w:rFonts w:ascii="Arial" w:hAnsi="Arial" w:cs="Arial"/>
          <w:b/>
          <w:sz w:val="24"/>
          <w:szCs w:val="24"/>
        </w:rPr>
      </w:pPr>
      <w:r w:rsidRPr="000A132C">
        <w:rPr>
          <w:rFonts w:ascii="Arial" w:hAnsi="Arial" w:cs="Arial"/>
          <w:b/>
          <w:sz w:val="24"/>
          <w:szCs w:val="24"/>
        </w:rPr>
        <w:t xml:space="preserve">General signs of abuse </w:t>
      </w:r>
    </w:p>
    <w:p w14:paraId="211631DC" w14:textId="77777777" w:rsidR="000A132C" w:rsidRPr="000A132C" w:rsidRDefault="000A132C" w:rsidP="000A132C">
      <w:pPr>
        <w:pStyle w:val="ListParagraph"/>
        <w:numPr>
          <w:ilvl w:val="0"/>
          <w:numId w:val="1"/>
        </w:numPr>
        <w:rPr>
          <w:rFonts w:ascii="Arial" w:hAnsi="Arial" w:cs="Arial"/>
        </w:rPr>
      </w:pPr>
      <w:r w:rsidRPr="000A132C">
        <w:rPr>
          <w:rFonts w:ascii="Arial" w:hAnsi="Arial" w:cs="Arial"/>
        </w:rPr>
        <w:t xml:space="preserve">Children experiencing abuse often experience more than one type of abuse over a period of time. </w:t>
      </w:r>
    </w:p>
    <w:p w14:paraId="6B837E3D" w14:textId="77777777" w:rsidR="000A132C" w:rsidRPr="000A132C" w:rsidRDefault="000A132C" w:rsidP="000A132C">
      <w:pPr>
        <w:pStyle w:val="ListParagraph"/>
        <w:numPr>
          <w:ilvl w:val="0"/>
          <w:numId w:val="1"/>
        </w:numPr>
        <w:rPr>
          <w:rFonts w:ascii="Arial" w:hAnsi="Arial" w:cs="Arial"/>
        </w:rPr>
      </w:pPr>
      <w:r w:rsidRPr="000A132C">
        <w:rPr>
          <w:rFonts w:ascii="Arial" w:hAnsi="Arial" w:cs="Arial"/>
        </w:rPr>
        <w:t xml:space="preserve">Children who experience abuse may be afraid to tell anybody about the abuse. </w:t>
      </w:r>
    </w:p>
    <w:p w14:paraId="2E8EE8A4" w14:textId="77777777" w:rsidR="000A132C" w:rsidRPr="000A132C" w:rsidRDefault="000A132C" w:rsidP="000A132C">
      <w:pPr>
        <w:pStyle w:val="ListParagraph"/>
        <w:numPr>
          <w:ilvl w:val="0"/>
          <w:numId w:val="1"/>
        </w:numPr>
        <w:rPr>
          <w:rFonts w:ascii="Arial" w:hAnsi="Arial" w:cs="Arial"/>
        </w:rPr>
      </w:pPr>
      <w:r w:rsidRPr="000A132C">
        <w:rPr>
          <w:rFonts w:ascii="Arial" w:hAnsi="Arial" w:cs="Arial"/>
        </w:rPr>
        <w:t>They may struggle with feelings of guilt, shame or confusion – particularly if the abuser is a parent, caregiver or other close family member or friend</w:t>
      </w:r>
    </w:p>
    <w:p w14:paraId="3B7FA66F" w14:textId="77777777" w:rsidR="000A132C" w:rsidRPr="000A132C" w:rsidRDefault="000A132C" w:rsidP="000A132C">
      <w:pPr>
        <w:pStyle w:val="ListParagraph"/>
        <w:numPr>
          <w:ilvl w:val="0"/>
          <w:numId w:val="1"/>
        </w:numPr>
        <w:rPr>
          <w:rFonts w:ascii="Arial" w:hAnsi="Arial" w:cs="Arial"/>
        </w:rPr>
      </w:pPr>
      <w:r w:rsidRPr="000A132C">
        <w:rPr>
          <w:rFonts w:ascii="Arial" w:hAnsi="Arial" w:cs="Arial"/>
        </w:rPr>
        <w:t>Many of the signs that a child is being abused are the same regardless of the type of abuse.</w:t>
      </w:r>
    </w:p>
    <w:p w14:paraId="2B20B569" w14:textId="77777777" w:rsidR="000A132C" w:rsidRPr="000A132C" w:rsidRDefault="000A132C" w:rsidP="000A132C">
      <w:pPr>
        <w:pStyle w:val="ListParagraph"/>
        <w:numPr>
          <w:ilvl w:val="0"/>
          <w:numId w:val="1"/>
        </w:numPr>
        <w:rPr>
          <w:rFonts w:ascii="Arial" w:hAnsi="Arial" w:cs="Arial"/>
        </w:rPr>
      </w:pPr>
      <w:r w:rsidRPr="000A132C">
        <w:rPr>
          <w:rFonts w:ascii="Arial" w:hAnsi="Arial" w:cs="Arial"/>
        </w:rPr>
        <w:t xml:space="preserve"> Anyone working with children or young people needs to be able to recognise the signs.</w:t>
      </w:r>
    </w:p>
    <w:p w14:paraId="20DC42C1" w14:textId="77777777" w:rsidR="000A132C" w:rsidRPr="000A132C" w:rsidRDefault="000A132C" w:rsidP="000A132C">
      <w:pPr>
        <w:pStyle w:val="NoSpacing"/>
        <w:rPr>
          <w:rFonts w:ascii="Arial" w:hAnsi="Arial" w:cs="Arial"/>
        </w:rPr>
      </w:pPr>
    </w:p>
    <w:p w14:paraId="3CF9B623" w14:textId="77777777" w:rsidR="00806207" w:rsidRPr="000A132C" w:rsidRDefault="00806207" w:rsidP="00B10303">
      <w:pPr>
        <w:pStyle w:val="NoSpacing"/>
        <w:rPr>
          <w:rFonts w:ascii="Arial" w:hAnsi="Arial" w:cs="Arial"/>
          <w:i/>
        </w:rPr>
      </w:pPr>
    </w:p>
    <w:p w14:paraId="52CD3641" w14:textId="77777777" w:rsidR="00B10303" w:rsidRPr="00806207" w:rsidRDefault="00B10303" w:rsidP="00B10303">
      <w:pPr>
        <w:pStyle w:val="NoSpacing"/>
        <w:rPr>
          <w:rFonts w:ascii="Arial" w:hAnsi="Arial" w:cs="Arial"/>
          <w:i/>
        </w:rPr>
      </w:pPr>
      <w:r w:rsidRPr="00806207">
        <w:rPr>
          <w:rFonts w:ascii="Arial" w:hAnsi="Arial" w:cs="Arial"/>
          <w:i/>
        </w:rPr>
        <w:t>Responding to suspicions of abuse</w:t>
      </w:r>
    </w:p>
    <w:p w14:paraId="25A737C7" w14:textId="77777777" w:rsidR="000A132C" w:rsidRDefault="000A132C" w:rsidP="000A132C">
      <w:pPr>
        <w:pStyle w:val="NoSpacing"/>
        <w:rPr>
          <w:rFonts w:ascii="Arial" w:hAnsi="Arial" w:cs="Arial"/>
        </w:rPr>
      </w:pPr>
    </w:p>
    <w:p w14:paraId="1B1390CE" w14:textId="77777777" w:rsidR="000A132C" w:rsidRDefault="000A132C" w:rsidP="000A132C">
      <w:pPr>
        <w:pStyle w:val="NoSpacing"/>
        <w:rPr>
          <w:rFonts w:ascii="Arial" w:hAnsi="Arial" w:cs="Arial"/>
        </w:rPr>
      </w:pPr>
      <w:r w:rsidRPr="00806207">
        <w:rPr>
          <w:rFonts w:ascii="Arial" w:hAnsi="Arial" w:cs="Arial"/>
        </w:rPr>
        <w:t>We acknowledge that the abuse of chil</w:t>
      </w:r>
      <w:r>
        <w:rPr>
          <w:rFonts w:ascii="Arial" w:hAnsi="Arial" w:cs="Arial"/>
        </w:rPr>
        <w:t>dren can take different forms:</w:t>
      </w:r>
    </w:p>
    <w:p w14:paraId="58A6FB90" w14:textId="77777777" w:rsidR="000A132C" w:rsidRDefault="000A132C" w:rsidP="000A132C">
      <w:pPr>
        <w:pStyle w:val="NoSpacing"/>
        <w:rPr>
          <w:rFonts w:ascii="Arial" w:hAnsi="Arial" w:cs="Arial"/>
        </w:rPr>
      </w:pPr>
    </w:p>
    <w:p w14:paraId="190D9D27" w14:textId="77777777" w:rsidR="000A132C" w:rsidRDefault="000A132C" w:rsidP="000A132C">
      <w:pPr>
        <w:pStyle w:val="NoSpacing"/>
        <w:numPr>
          <w:ilvl w:val="0"/>
          <w:numId w:val="4"/>
        </w:numPr>
        <w:rPr>
          <w:rFonts w:ascii="Arial" w:hAnsi="Arial" w:cs="Arial"/>
        </w:rPr>
      </w:pPr>
      <w:r>
        <w:rPr>
          <w:rFonts w:ascii="Arial" w:hAnsi="Arial" w:cs="Arial"/>
        </w:rPr>
        <w:t>Physical</w:t>
      </w:r>
    </w:p>
    <w:p w14:paraId="3A52B2D7" w14:textId="77777777" w:rsidR="000A132C" w:rsidRDefault="000A132C" w:rsidP="000A132C">
      <w:pPr>
        <w:pStyle w:val="NoSpacing"/>
        <w:numPr>
          <w:ilvl w:val="0"/>
          <w:numId w:val="4"/>
        </w:numPr>
        <w:rPr>
          <w:rFonts w:ascii="Arial" w:hAnsi="Arial" w:cs="Arial"/>
        </w:rPr>
      </w:pPr>
      <w:r>
        <w:rPr>
          <w:rFonts w:ascii="Arial" w:hAnsi="Arial" w:cs="Arial"/>
        </w:rPr>
        <w:t xml:space="preserve">Emotional </w:t>
      </w:r>
    </w:p>
    <w:p w14:paraId="11A3BB80" w14:textId="77777777" w:rsidR="000A132C" w:rsidRDefault="000A132C" w:rsidP="000A132C">
      <w:pPr>
        <w:pStyle w:val="NoSpacing"/>
        <w:numPr>
          <w:ilvl w:val="0"/>
          <w:numId w:val="4"/>
        </w:numPr>
        <w:rPr>
          <w:rFonts w:ascii="Arial" w:hAnsi="Arial" w:cs="Arial"/>
        </w:rPr>
      </w:pPr>
      <w:r>
        <w:rPr>
          <w:rFonts w:ascii="Arial" w:hAnsi="Arial" w:cs="Arial"/>
        </w:rPr>
        <w:t>Sexual</w:t>
      </w:r>
    </w:p>
    <w:p w14:paraId="515CC55C" w14:textId="77777777" w:rsidR="000A132C" w:rsidRPr="000A132C" w:rsidRDefault="000A132C" w:rsidP="000A132C">
      <w:pPr>
        <w:pStyle w:val="NoSpacing"/>
        <w:numPr>
          <w:ilvl w:val="0"/>
          <w:numId w:val="4"/>
        </w:numPr>
        <w:rPr>
          <w:rFonts w:ascii="Arial" w:hAnsi="Arial" w:cs="Arial"/>
        </w:rPr>
      </w:pPr>
      <w:r w:rsidRPr="00806207">
        <w:rPr>
          <w:rFonts w:ascii="Arial" w:hAnsi="Arial" w:cs="Arial"/>
        </w:rPr>
        <w:t>neglect.</w:t>
      </w:r>
    </w:p>
    <w:p w14:paraId="6F0C4C89" w14:textId="77777777" w:rsidR="000A132C" w:rsidRPr="000A132C" w:rsidRDefault="000A132C" w:rsidP="000A132C">
      <w:pPr>
        <w:pStyle w:val="NoSpacing"/>
        <w:numPr>
          <w:ilvl w:val="0"/>
          <w:numId w:val="4"/>
        </w:numPr>
        <w:rPr>
          <w:rFonts w:ascii="Arial" w:hAnsi="Arial" w:cs="Arial"/>
        </w:rPr>
      </w:pPr>
      <w:r w:rsidRPr="000A132C">
        <w:rPr>
          <w:rFonts w:ascii="Arial" w:hAnsi="Arial" w:cs="Arial"/>
        </w:rPr>
        <w:t xml:space="preserve">FGM, </w:t>
      </w:r>
    </w:p>
    <w:p w14:paraId="45E1161C" w14:textId="77777777" w:rsidR="000A132C" w:rsidRPr="000A132C" w:rsidRDefault="000A132C" w:rsidP="000A132C">
      <w:pPr>
        <w:pStyle w:val="NoSpacing"/>
        <w:numPr>
          <w:ilvl w:val="0"/>
          <w:numId w:val="4"/>
        </w:numPr>
        <w:rPr>
          <w:rFonts w:ascii="Arial" w:hAnsi="Arial" w:cs="Arial"/>
        </w:rPr>
      </w:pPr>
      <w:r w:rsidRPr="000A132C">
        <w:rPr>
          <w:rFonts w:ascii="Arial" w:hAnsi="Arial" w:cs="Arial"/>
        </w:rPr>
        <w:t>Child sexual exploitation/modern slavery</w:t>
      </w:r>
    </w:p>
    <w:p w14:paraId="671A1134" w14:textId="77777777" w:rsidR="000A132C" w:rsidRPr="000A132C" w:rsidRDefault="000A132C" w:rsidP="000A132C">
      <w:pPr>
        <w:pStyle w:val="NoSpacing"/>
        <w:numPr>
          <w:ilvl w:val="0"/>
          <w:numId w:val="4"/>
        </w:numPr>
        <w:rPr>
          <w:rFonts w:ascii="Arial" w:hAnsi="Arial" w:cs="Arial"/>
        </w:rPr>
      </w:pPr>
      <w:r w:rsidRPr="000A132C">
        <w:rPr>
          <w:rFonts w:ascii="Arial" w:hAnsi="Arial" w:cs="Arial"/>
        </w:rPr>
        <w:t xml:space="preserve">Harmful sexual behaviour, </w:t>
      </w:r>
    </w:p>
    <w:p w14:paraId="6E12DA58" w14:textId="77777777" w:rsidR="000A132C" w:rsidRPr="000A132C" w:rsidRDefault="000A132C" w:rsidP="000A132C">
      <w:pPr>
        <w:pStyle w:val="NoSpacing"/>
        <w:numPr>
          <w:ilvl w:val="0"/>
          <w:numId w:val="4"/>
        </w:numPr>
        <w:rPr>
          <w:rFonts w:ascii="Arial" w:hAnsi="Arial" w:cs="Arial"/>
        </w:rPr>
      </w:pPr>
      <w:r w:rsidRPr="000A132C">
        <w:rPr>
          <w:rFonts w:ascii="Arial" w:hAnsi="Arial" w:cs="Arial"/>
        </w:rPr>
        <w:t xml:space="preserve">Domestic Abuse, </w:t>
      </w:r>
    </w:p>
    <w:p w14:paraId="644F55BB" w14:textId="77777777" w:rsidR="000A132C" w:rsidRPr="000A132C" w:rsidRDefault="000A132C" w:rsidP="000A132C">
      <w:pPr>
        <w:pStyle w:val="NoSpacing"/>
        <w:numPr>
          <w:ilvl w:val="0"/>
          <w:numId w:val="4"/>
        </w:numPr>
        <w:rPr>
          <w:rFonts w:ascii="Arial" w:hAnsi="Arial" w:cs="Arial"/>
        </w:rPr>
      </w:pPr>
      <w:r w:rsidRPr="000A132C">
        <w:rPr>
          <w:rFonts w:ascii="Arial" w:hAnsi="Arial" w:cs="Arial"/>
        </w:rPr>
        <w:t xml:space="preserve">Bullying and Cyberbullying, </w:t>
      </w:r>
    </w:p>
    <w:p w14:paraId="5298D933" w14:textId="77777777" w:rsidR="000A132C" w:rsidRPr="000A132C" w:rsidRDefault="000A132C" w:rsidP="000A132C">
      <w:pPr>
        <w:pStyle w:val="NoSpacing"/>
        <w:numPr>
          <w:ilvl w:val="0"/>
          <w:numId w:val="4"/>
        </w:numPr>
        <w:rPr>
          <w:rFonts w:ascii="Arial" w:hAnsi="Arial" w:cs="Arial"/>
        </w:rPr>
      </w:pPr>
      <w:r w:rsidRPr="000A132C">
        <w:rPr>
          <w:rFonts w:ascii="Arial" w:hAnsi="Arial" w:cs="Arial"/>
        </w:rPr>
        <w:t>Child Trafficking</w:t>
      </w:r>
    </w:p>
    <w:p w14:paraId="4CD15371" w14:textId="77777777" w:rsidR="000A132C" w:rsidRPr="00AA3FEA" w:rsidRDefault="000A132C" w:rsidP="000A132C">
      <w:pPr>
        <w:pStyle w:val="NoSpacing"/>
        <w:ind w:left="720"/>
        <w:rPr>
          <w:rFonts w:ascii="Arial" w:hAnsi="Arial" w:cs="Arial"/>
        </w:rPr>
      </w:pPr>
    </w:p>
    <w:p w14:paraId="157AEEB2" w14:textId="77777777" w:rsidR="000A132C" w:rsidRDefault="000A132C" w:rsidP="000A132C">
      <w:pPr>
        <w:pStyle w:val="NoSpacing"/>
        <w:rPr>
          <w:rFonts w:ascii="Arial" w:hAnsi="Arial" w:cs="Arial"/>
          <w:color w:val="FF0000"/>
        </w:rPr>
      </w:pPr>
    </w:p>
    <w:p w14:paraId="2823D192" w14:textId="77777777" w:rsidR="000A132C" w:rsidRDefault="000A132C" w:rsidP="000A132C">
      <w:pPr>
        <w:pStyle w:val="NoSpacing"/>
        <w:rPr>
          <w:rFonts w:ascii="Arial" w:hAnsi="Arial" w:cs="Arial"/>
        </w:rPr>
      </w:pPr>
      <w:r w:rsidRPr="00F728A2">
        <w:rPr>
          <w:rFonts w:ascii="Arial" w:hAnsi="Arial" w:cs="Arial"/>
        </w:rPr>
        <w:t xml:space="preserve">Physical </w:t>
      </w:r>
    </w:p>
    <w:p w14:paraId="012B9CA5" w14:textId="77777777" w:rsidR="000A132C" w:rsidRPr="00F728A2" w:rsidRDefault="000A132C" w:rsidP="000A132C">
      <w:pPr>
        <w:pStyle w:val="NoSpacing"/>
        <w:rPr>
          <w:rFonts w:ascii="Arial" w:hAnsi="Arial" w:cs="Arial"/>
        </w:rPr>
      </w:pPr>
      <w:r w:rsidRPr="00F728A2">
        <w:rPr>
          <w:rFonts w:ascii="Arial" w:hAnsi="Arial" w:cs="Arial"/>
        </w:rPr>
        <w:t>What is physical abuse?</w:t>
      </w:r>
    </w:p>
    <w:p w14:paraId="012507D0" w14:textId="77777777" w:rsidR="000A132C" w:rsidRDefault="000A132C" w:rsidP="000A132C">
      <w:pPr>
        <w:pStyle w:val="NoSpacing"/>
        <w:rPr>
          <w:rFonts w:ascii="Arial" w:hAnsi="Arial" w:cs="Arial"/>
          <w:shd w:val="clear" w:color="auto" w:fill="FFFFFF"/>
        </w:rPr>
      </w:pPr>
      <w:r w:rsidRPr="00F728A2">
        <w:rPr>
          <w:rFonts w:ascii="Arial" w:hAnsi="Arial" w:cs="Arial"/>
        </w:rPr>
        <w:t xml:space="preserve">Physical signs may </w:t>
      </w:r>
      <w:r w:rsidR="00F728A2" w:rsidRPr="00F728A2">
        <w:rPr>
          <w:rFonts w:ascii="Arial" w:hAnsi="Arial" w:cs="Arial"/>
          <w:shd w:val="clear" w:color="auto" w:fill="FFFFFF"/>
        </w:rPr>
        <w:t>involve unexplained bruising/marks in unlikely areas, facial bruising, hand/finger marks, bite marks, burns, lacerations or abrasions. Staff may notice several behavioural signs that also indicate physical abuse such as a child that shy’s away from physical contact, is withdrawn or aggressive towards others or their behaviour changes suddenly.</w:t>
      </w:r>
    </w:p>
    <w:p w14:paraId="04A96DF1" w14:textId="77777777" w:rsidR="00F728A2" w:rsidRDefault="00F728A2" w:rsidP="000A132C">
      <w:pPr>
        <w:pStyle w:val="NoSpacing"/>
        <w:rPr>
          <w:rFonts w:ascii="Arial" w:hAnsi="Arial" w:cs="Arial"/>
          <w:shd w:val="clear" w:color="auto" w:fill="FFFFFF"/>
        </w:rPr>
      </w:pPr>
    </w:p>
    <w:p w14:paraId="72EB5813" w14:textId="77777777" w:rsidR="00F728A2" w:rsidRDefault="00F728A2" w:rsidP="000A132C">
      <w:pPr>
        <w:pStyle w:val="NoSpacing"/>
        <w:rPr>
          <w:rFonts w:ascii="Arial" w:hAnsi="Arial" w:cs="Arial"/>
          <w:b/>
          <w:bCs/>
          <w:color w:val="555555"/>
          <w:bdr w:val="none" w:sz="0" w:space="0" w:color="auto" w:frame="1"/>
          <w:shd w:val="clear" w:color="auto" w:fill="FFFFFF"/>
        </w:rPr>
      </w:pPr>
      <w:r>
        <w:rPr>
          <w:rFonts w:ascii="Arial" w:hAnsi="Arial" w:cs="Arial"/>
          <w:b/>
          <w:bCs/>
          <w:color w:val="555555"/>
          <w:bdr w:val="none" w:sz="0" w:space="0" w:color="auto" w:frame="1"/>
          <w:shd w:val="clear" w:color="auto" w:fill="FFFFFF"/>
        </w:rPr>
        <w:t xml:space="preserve">Emotional </w:t>
      </w:r>
    </w:p>
    <w:p w14:paraId="499ED832" w14:textId="77777777" w:rsidR="00F728A2" w:rsidRDefault="00F728A2" w:rsidP="000A132C">
      <w:pPr>
        <w:pStyle w:val="NoSpacing"/>
        <w:rPr>
          <w:rFonts w:ascii="Arial" w:hAnsi="Arial" w:cs="Arial"/>
          <w:b/>
          <w:bCs/>
          <w:color w:val="555555"/>
          <w:bdr w:val="none" w:sz="0" w:space="0" w:color="auto" w:frame="1"/>
          <w:shd w:val="clear" w:color="auto" w:fill="FFFFFF"/>
        </w:rPr>
      </w:pPr>
      <w:r>
        <w:rPr>
          <w:rFonts w:ascii="Arial" w:hAnsi="Arial" w:cs="Arial"/>
          <w:b/>
          <w:bCs/>
          <w:color w:val="555555"/>
          <w:bdr w:val="none" w:sz="0" w:space="0" w:color="auto" w:frame="1"/>
          <w:shd w:val="clear" w:color="auto" w:fill="FFFFFF"/>
        </w:rPr>
        <w:t>What is emotional abuse?</w:t>
      </w:r>
    </w:p>
    <w:p w14:paraId="6DD8CA4E" w14:textId="77777777" w:rsidR="00F728A2" w:rsidRDefault="00F728A2" w:rsidP="000A132C">
      <w:pPr>
        <w:pStyle w:val="NoSpacing"/>
        <w:rPr>
          <w:rFonts w:ascii="Arial" w:hAnsi="Arial" w:cs="Arial"/>
          <w:color w:val="555555"/>
          <w:bdr w:val="none" w:sz="0" w:space="0" w:color="auto" w:frame="1"/>
          <w:shd w:val="clear" w:color="auto" w:fill="FFFFFF"/>
        </w:rPr>
      </w:pPr>
      <w:r>
        <w:rPr>
          <w:rFonts w:ascii="Arial" w:hAnsi="Arial" w:cs="Arial"/>
          <w:color w:val="555555"/>
          <w:bdr w:val="none" w:sz="0" w:space="0" w:color="auto" w:frame="1"/>
          <w:shd w:val="clear" w:color="auto" w:fill="FFFFFF"/>
        </w:rPr>
        <w:t>P</w:t>
      </w:r>
      <w:r w:rsidRPr="00F728A2">
        <w:rPr>
          <w:rFonts w:ascii="Arial" w:hAnsi="Arial" w:cs="Arial"/>
          <w:color w:val="555555"/>
          <w:bdr w:val="none" w:sz="0" w:space="0" w:color="auto" w:frame="1"/>
          <w:shd w:val="clear" w:color="auto" w:fill="FFFFFF"/>
        </w:rPr>
        <w:t xml:space="preserve">hysical signs of emotional abuse may include a general failure to thrive, not meeting expected developmental milestones and behaviourally a child may be attention seeking, telling lies, have an inability </w:t>
      </w:r>
      <w:r w:rsidRPr="00F728A2">
        <w:rPr>
          <w:rFonts w:ascii="Arial" w:hAnsi="Arial" w:cs="Arial"/>
          <w:color w:val="555555"/>
          <w:bdr w:val="none" w:sz="0" w:space="0" w:color="auto" w:frame="1"/>
          <w:shd w:val="clear" w:color="auto" w:fill="FFFFFF"/>
        </w:rPr>
        <w:lastRenderedPageBreak/>
        <w:t>to have fun and join in play, low self-esteem, speech disorders, and be inappropriately affectionate towards others.</w:t>
      </w:r>
    </w:p>
    <w:p w14:paraId="30D611DD" w14:textId="77777777" w:rsidR="00F728A2" w:rsidRDefault="00F728A2" w:rsidP="000A132C">
      <w:pPr>
        <w:pStyle w:val="NoSpacing"/>
        <w:rPr>
          <w:rFonts w:ascii="Arial" w:hAnsi="Arial" w:cs="Arial"/>
        </w:rPr>
      </w:pPr>
    </w:p>
    <w:p w14:paraId="1F782B1F" w14:textId="77777777" w:rsidR="00F728A2" w:rsidRDefault="00F728A2" w:rsidP="000A132C">
      <w:pPr>
        <w:pStyle w:val="NoSpacing"/>
        <w:rPr>
          <w:rFonts w:ascii="Arial" w:hAnsi="Arial" w:cs="Arial"/>
          <w:color w:val="555555"/>
          <w:bdr w:val="none" w:sz="0" w:space="0" w:color="auto" w:frame="1"/>
          <w:shd w:val="clear" w:color="auto" w:fill="FFFFFF"/>
        </w:rPr>
      </w:pPr>
      <w:r w:rsidRPr="00F728A2">
        <w:rPr>
          <w:rFonts w:ascii="Arial" w:hAnsi="Arial" w:cs="Arial"/>
          <w:b/>
          <w:bCs/>
          <w:color w:val="555555"/>
          <w:bdr w:val="none" w:sz="0" w:space="0" w:color="auto" w:frame="1"/>
          <w:shd w:val="clear" w:color="auto" w:fill="FFFFFF"/>
        </w:rPr>
        <w:t>Sexual abuse </w:t>
      </w:r>
    </w:p>
    <w:p w14:paraId="601B03F3" w14:textId="77777777" w:rsidR="00F728A2" w:rsidRDefault="00F728A2" w:rsidP="000A132C">
      <w:pPr>
        <w:pStyle w:val="NoSpacing"/>
        <w:rPr>
          <w:rFonts w:ascii="Arial" w:hAnsi="Arial" w:cs="Arial"/>
          <w:color w:val="555555"/>
          <w:bdr w:val="none" w:sz="0" w:space="0" w:color="auto" w:frame="1"/>
          <w:shd w:val="clear" w:color="auto" w:fill="FFFFFF"/>
        </w:rPr>
      </w:pPr>
      <w:r>
        <w:rPr>
          <w:rFonts w:ascii="Arial" w:hAnsi="Arial" w:cs="Arial"/>
          <w:color w:val="555555"/>
          <w:bdr w:val="none" w:sz="0" w:space="0" w:color="auto" w:frame="1"/>
          <w:shd w:val="clear" w:color="auto" w:fill="FFFFFF"/>
        </w:rPr>
        <w:t>What is sexual abuse?</w:t>
      </w:r>
    </w:p>
    <w:p w14:paraId="07736A41" w14:textId="77777777" w:rsidR="00F728A2" w:rsidRPr="00F728A2" w:rsidRDefault="00F728A2" w:rsidP="000A132C">
      <w:pPr>
        <w:pStyle w:val="NoSpacing"/>
        <w:rPr>
          <w:rFonts w:ascii="Arial" w:hAnsi="Arial" w:cs="Arial"/>
        </w:rPr>
      </w:pPr>
      <w:r>
        <w:rPr>
          <w:rFonts w:ascii="Arial" w:hAnsi="Arial" w:cs="Arial"/>
          <w:color w:val="555555"/>
          <w:bdr w:val="none" w:sz="0" w:space="0" w:color="auto" w:frame="1"/>
          <w:shd w:val="clear" w:color="auto" w:fill="FFFFFF"/>
        </w:rPr>
        <w:t>P</w:t>
      </w:r>
      <w:r w:rsidRPr="00F728A2">
        <w:rPr>
          <w:rFonts w:ascii="Arial" w:hAnsi="Arial" w:cs="Arial"/>
          <w:color w:val="555555"/>
          <w:bdr w:val="none" w:sz="0" w:space="0" w:color="auto" w:frame="1"/>
          <w:shd w:val="clear" w:color="auto" w:fill="FFFFFF"/>
        </w:rPr>
        <w:t>hysical signs may include bruising consistent with being held firmly, discomfort in walking/sitting, pain or itching in the genital area, discharge or blood on under clothes, or loss of appetite. Behavioural signs may include drawings or play showing indicators of sexual activity, sexual explicit language, and knowledge of adult sexual behaviour, seductive behaviour towards others, poor self-esteem and a child who is withdrawn.</w:t>
      </w:r>
    </w:p>
    <w:p w14:paraId="71C00572" w14:textId="77777777" w:rsidR="00F728A2" w:rsidRDefault="00F728A2" w:rsidP="000A132C">
      <w:pPr>
        <w:pStyle w:val="NoSpacing"/>
        <w:rPr>
          <w:rFonts w:ascii="Arial" w:hAnsi="Arial" w:cs="Arial"/>
          <w:b/>
          <w:bCs/>
          <w:color w:val="555555"/>
          <w:bdr w:val="none" w:sz="0" w:space="0" w:color="auto" w:frame="1"/>
          <w:shd w:val="clear" w:color="auto" w:fill="FFFFFF"/>
        </w:rPr>
      </w:pPr>
    </w:p>
    <w:p w14:paraId="6E9DCB57" w14:textId="77777777" w:rsidR="00F728A2" w:rsidRDefault="00F728A2" w:rsidP="000A132C">
      <w:pPr>
        <w:pStyle w:val="NoSpacing"/>
        <w:rPr>
          <w:rFonts w:ascii="Arial" w:hAnsi="Arial" w:cs="Arial"/>
          <w:b/>
          <w:bCs/>
          <w:color w:val="555555"/>
          <w:bdr w:val="none" w:sz="0" w:space="0" w:color="auto" w:frame="1"/>
          <w:shd w:val="clear" w:color="auto" w:fill="FFFFFF"/>
        </w:rPr>
      </w:pPr>
      <w:r w:rsidRPr="00F728A2">
        <w:rPr>
          <w:rFonts w:ascii="Arial" w:hAnsi="Arial" w:cs="Arial"/>
          <w:b/>
          <w:bCs/>
          <w:color w:val="555555"/>
          <w:bdr w:val="none" w:sz="0" w:space="0" w:color="auto" w:frame="1"/>
          <w:shd w:val="clear" w:color="auto" w:fill="FFFFFF"/>
        </w:rPr>
        <w:t>Neglect</w:t>
      </w:r>
    </w:p>
    <w:p w14:paraId="368EBC39" w14:textId="77777777" w:rsidR="00F728A2" w:rsidRDefault="00F728A2" w:rsidP="000A132C">
      <w:pPr>
        <w:pStyle w:val="NoSpacing"/>
        <w:rPr>
          <w:rFonts w:ascii="Arial" w:hAnsi="Arial" w:cs="Arial"/>
          <w:b/>
          <w:bCs/>
          <w:color w:val="555555"/>
          <w:bdr w:val="none" w:sz="0" w:space="0" w:color="auto" w:frame="1"/>
          <w:shd w:val="clear" w:color="auto" w:fill="FFFFFF"/>
        </w:rPr>
      </w:pPr>
      <w:r>
        <w:rPr>
          <w:rFonts w:ascii="Arial" w:hAnsi="Arial" w:cs="Arial"/>
          <w:b/>
          <w:bCs/>
          <w:color w:val="555555"/>
          <w:bdr w:val="none" w:sz="0" w:space="0" w:color="auto" w:frame="1"/>
          <w:shd w:val="clear" w:color="auto" w:fill="FFFFFF"/>
        </w:rPr>
        <w:t>What is neglect?</w:t>
      </w:r>
    </w:p>
    <w:p w14:paraId="1CD794AD" w14:textId="77777777" w:rsidR="000A132C" w:rsidRPr="00F728A2" w:rsidRDefault="00F728A2" w:rsidP="000A132C">
      <w:pPr>
        <w:pStyle w:val="NoSpacing"/>
        <w:rPr>
          <w:rFonts w:ascii="Arial" w:hAnsi="Arial" w:cs="Arial"/>
          <w:color w:val="FF0000"/>
        </w:rPr>
      </w:pPr>
      <w:r>
        <w:rPr>
          <w:rFonts w:ascii="Arial" w:hAnsi="Arial" w:cs="Arial"/>
          <w:color w:val="555555"/>
          <w:bdr w:val="none" w:sz="0" w:space="0" w:color="auto" w:frame="1"/>
          <w:shd w:val="clear" w:color="auto" w:fill="FFFFFF"/>
        </w:rPr>
        <w:t xml:space="preserve">Neglect </w:t>
      </w:r>
      <w:r w:rsidRPr="00F728A2">
        <w:rPr>
          <w:rFonts w:ascii="Arial" w:hAnsi="Arial" w:cs="Arial"/>
          <w:color w:val="555555"/>
          <w:bdr w:val="none" w:sz="0" w:space="0" w:color="auto" w:frame="1"/>
          <w:shd w:val="clear" w:color="auto" w:fill="FFFFFF"/>
        </w:rPr>
        <w:t>is the persistent failure to meet basic physical and psychological needs, which may result in the serious impairment of the child’s medical problems, emaciation or under nourishment. Staff may notice behavioural signs such as a child who always seems hungry, tired, has ill -fitting clothes, poor personal hygiene, e.g. soiled, unchanged nappies, etc. </w:t>
      </w:r>
    </w:p>
    <w:p w14:paraId="156F6CA5" w14:textId="77777777" w:rsidR="000A132C" w:rsidRDefault="000A132C" w:rsidP="00F728A2">
      <w:pPr>
        <w:suppressAutoHyphens/>
        <w:autoSpaceDN w:val="0"/>
        <w:spacing w:after="160" w:line="244" w:lineRule="auto"/>
        <w:rPr>
          <w:color w:val="FF0000"/>
        </w:rPr>
      </w:pPr>
    </w:p>
    <w:p w14:paraId="6EA7A777" w14:textId="77777777" w:rsidR="00F728A2" w:rsidRDefault="00F728A2" w:rsidP="00F728A2">
      <w:pPr>
        <w:shd w:val="clear" w:color="auto" w:fill="FFFFFF"/>
        <w:spacing w:after="0" w:line="240" w:lineRule="auto"/>
        <w:textAlignment w:val="baseline"/>
        <w:rPr>
          <w:rFonts w:ascii="Arial" w:eastAsia="Times New Roman" w:hAnsi="Arial" w:cs="Arial"/>
          <w:b/>
          <w:bCs/>
          <w:color w:val="555555"/>
          <w:bdr w:val="none" w:sz="0" w:space="0" w:color="auto" w:frame="1"/>
          <w:lang w:eastAsia="en-GB"/>
        </w:rPr>
      </w:pPr>
      <w:r w:rsidRPr="00F728A2">
        <w:rPr>
          <w:rFonts w:ascii="Arial" w:eastAsia="Times New Roman" w:hAnsi="Arial" w:cs="Arial"/>
          <w:b/>
          <w:bCs/>
          <w:color w:val="555555"/>
          <w:bdr w:val="none" w:sz="0" w:space="0" w:color="auto" w:frame="1"/>
          <w:lang w:eastAsia="en-GB"/>
        </w:rPr>
        <w:t>Female Genital mutilation (FGM)</w:t>
      </w:r>
    </w:p>
    <w:p w14:paraId="30D082E8" w14:textId="77777777" w:rsidR="00F728A2" w:rsidRPr="00F728A2" w:rsidRDefault="00F728A2" w:rsidP="00F728A2">
      <w:pPr>
        <w:shd w:val="clear" w:color="auto" w:fill="FFFFFF"/>
        <w:spacing w:after="0" w:line="240" w:lineRule="auto"/>
        <w:textAlignment w:val="baseline"/>
        <w:rPr>
          <w:rFonts w:ascii="Arial" w:eastAsia="Times New Roman" w:hAnsi="Arial" w:cs="Arial"/>
          <w:color w:val="555555"/>
          <w:lang w:eastAsia="en-GB"/>
        </w:rPr>
      </w:pPr>
    </w:p>
    <w:p w14:paraId="4A3ACFBA" w14:textId="77777777" w:rsidR="00F728A2" w:rsidRPr="00F728A2" w:rsidRDefault="00F728A2" w:rsidP="00F728A2">
      <w:pPr>
        <w:shd w:val="clear" w:color="auto" w:fill="FFFFFF"/>
        <w:spacing w:after="0" w:line="240" w:lineRule="auto"/>
        <w:textAlignment w:val="baseline"/>
        <w:rPr>
          <w:rFonts w:ascii="Arial" w:eastAsia="Times New Roman" w:hAnsi="Arial" w:cs="Arial"/>
          <w:color w:val="555555"/>
          <w:lang w:eastAsia="en-GB"/>
        </w:rPr>
      </w:pPr>
      <w:r w:rsidRPr="00F728A2">
        <w:rPr>
          <w:rFonts w:ascii="Arial" w:eastAsia="Times New Roman" w:hAnsi="Arial" w:cs="Arial"/>
          <w:color w:val="555555"/>
          <w:bdr w:val="none" w:sz="0" w:space="0" w:color="auto" w:frame="1"/>
          <w:lang w:eastAsia="en-GB"/>
        </w:rPr>
        <w:t>As our duty of care, we have a statutory obligation under national safeguarding protocols (e.g working together to safeguard children) to protect young girls and women from FGM as it is an illegal, extremely harmful practise and a form of abuse.</w:t>
      </w:r>
    </w:p>
    <w:p w14:paraId="4D3FFD6B" w14:textId="77777777" w:rsidR="00F728A2" w:rsidRPr="00F728A2" w:rsidRDefault="00F728A2" w:rsidP="00F728A2">
      <w:pPr>
        <w:shd w:val="clear" w:color="auto" w:fill="FFFFFF"/>
        <w:spacing w:after="0" w:line="240" w:lineRule="auto"/>
        <w:textAlignment w:val="baseline"/>
        <w:rPr>
          <w:rFonts w:ascii="Arial" w:eastAsia="Times New Roman" w:hAnsi="Arial" w:cs="Arial"/>
          <w:color w:val="555555"/>
          <w:lang w:eastAsia="en-GB"/>
        </w:rPr>
      </w:pPr>
      <w:r w:rsidRPr="00F728A2">
        <w:rPr>
          <w:rFonts w:ascii="Arial" w:eastAsia="Times New Roman" w:hAnsi="Arial" w:cs="Arial"/>
          <w:color w:val="555555"/>
          <w:bdr w:val="none" w:sz="0" w:space="0" w:color="auto" w:frame="1"/>
          <w:lang w:eastAsia="en-GB"/>
        </w:rPr>
        <w:t>It is essential that we work closely together with other agencies if we suspect a child has suffered or is likely to suffer FGM as appropriate safeguarding efforts. This is reflected in the Multi-Agency Practise Guidelines.</w:t>
      </w:r>
    </w:p>
    <w:p w14:paraId="2AE9CC76" w14:textId="77777777" w:rsidR="00F728A2" w:rsidRPr="00F728A2" w:rsidRDefault="00F728A2" w:rsidP="00F728A2">
      <w:pPr>
        <w:shd w:val="clear" w:color="auto" w:fill="FFFFFF"/>
        <w:spacing w:after="0" w:line="240" w:lineRule="auto"/>
        <w:textAlignment w:val="baseline"/>
        <w:rPr>
          <w:rFonts w:ascii="Arial" w:eastAsia="Times New Roman" w:hAnsi="Arial" w:cs="Arial"/>
          <w:color w:val="555555"/>
          <w:lang w:eastAsia="en-GB"/>
        </w:rPr>
      </w:pPr>
      <w:r w:rsidRPr="00F728A2">
        <w:rPr>
          <w:rFonts w:ascii="Arial" w:eastAsia="Times New Roman" w:hAnsi="Arial" w:cs="Arial"/>
          <w:color w:val="555555"/>
          <w:bdr w:val="none" w:sz="0" w:space="0" w:color="auto" w:frame="1"/>
          <w:lang w:eastAsia="en-GB"/>
        </w:rPr>
        <w:t>If a child in our care shows signs and symptoms (see below) of FGM or we have good reason to suspect the child is at risk of FGM, we MUST refer the child using our existing standard safeguarding procedures as it is a form of child abuse. When a child is identified as “at risk” of FGM, this information MUST be brought to the child’s GP attention and health visitor (as per section 47 of The Children’s Act 1989)</w:t>
      </w:r>
    </w:p>
    <w:p w14:paraId="6655957E" w14:textId="77777777" w:rsidR="00F728A2" w:rsidRPr="00F728A2" w:rsidRDefault="00F728A2" w:rsidP="00F728A2">
      <w:pPr>
        <w:shd w:val="clear" w:color="auto" w:fill="FFFFFF"/>
        <w:spacing w:after="0" w:line="240" w:lineRule="auto"/>
        <w:textAlignment w:val="baseline"/>
        <w:rPr>
          <w:rFonts w:ascii="Arial" w:eastAsia="Times New Roman" w:hAnsi="Arial" w:cs="Arial"/>
          <w:color w:val="555555"/>
          <w:lang w:eastAsia="en-GB"/>
        </w:rPr>
      </w:pPr>
      <w:r w:rsidRPr="00F728A2">
        <w:rPr>
          <w:rFonts w:ascii="Arial" w:eastAsia="Times New Roman" w:hAnsi="Arial" w:cs="Arial"/>
          <w:color w:val="555555"/>
          <w:bdr w:val="none" w:sz="0" w:space="0" w:color="auto" w:frame="1"/>
          <w:lang w:eastAsia="en-GB"/>
        </w:rPr>
        <w:t> Important Signs &amp; Symptoms to look out for if you suspect the child is “at risk” of FGM</w:t>
      </w:r>
    </w:p>
    <w:p w14:paraId="7C54FFAD" w14:textId="77777777" w:rsidR="00F728A2" w:rsidRPr="00F728A2" w:rsidRDefault="00F728A2" w:rsidP="00F728A2">
      <w:pPr>
        <w:numPr>
          <w:ilvl w:val="0"/>
          <w:numId w:val="23"/>
        </w:numPr>
        <w:spacing w:after="0" w:line="312" w:lineRule="atLeast"/>
        <w:ind w:left="0"/>
        <w:textAlignment w:val="baseline"/>
        <w:rPr>
          <w:rFonts w:ascii="Arial" w:eastAsia="Times New Roman" w:hAnsi="Arial" w:cs="Arial"/>
          <w:color w:val="555555"/>
          <w:lang w:eastAsia="en-GB"/>
        </w:rPr>
      </w:pPr>
      <w:r w:rsidRPr="00F728A2">
        <w:rPr>
          <w:rFonts w:ascii="Arial" w:eastAsia="Times New Roman" w:hAnsi="Arial" w:cs="Arial"/>
          <w:color w:val="555555"/>
          <w:bdr w:val="none" w:sz="0" w:space="0" w:color="auto" w:frame="1"/>
          <w:lang w:eastAsia="en-GB"/>
        </w:rPr>
        <w:t>Father comes from a community that is known to practice FGM</w:t>
      </w:r>
    </w:p>
    <w:p w14:paraId="63E1882E" w14:textId="77777777" w:rsidR="00F728A2" w:rsidRPr="00F728A2" w:rsidRDefault="00F728A2" w:rsidP="00F728A2">
      <w:pPr>
        <w:numPr>
          <w:ilvl w:val="0"/>
          <w:numId w:val="23"/>
        </w:numPr>
        <w:spacing w:after="0" w:line="312" w:lineRule="atLeast"/>
        <w:ind w:left="0"/>
        <w:textAlignment w:val="baseline"/>
        <w:rPr>
          <w:rFonts w:ascii="Arial" w:eastAsia="Times New Roman" w:hAnsi="Arial" w:cs="Arial"/>
          <w:color w:val="555555"/>
          <w:lang w:eastAsia="en-GB"/>
        </w:rPr>
      </w:pPr>
      <w:r w:rsidRPr="00F728A2">
        <w:rPr>
          <w:rFonts w:ascii="Arial" w:eastAsia="Times New Roman" w:hAnsi="Arial" w:cs="Arial"/>
          <w:color w:val="555555"/>
          <w:bdr w:val="none" w:sz="0" w:space="0" w:color="auto" w:frame="1"/>
          <w:lang w:eastAsia="en-GB"/>
        </w:rPr>
        <w:t>Mother/Family may have limited contact with  people outside family</w:t>
      </w:r>
    </w:p>
    <w:p w14:paraId="5E32421F" w14:textId="77777777" w:rsidR="00F728A2" w:rsidRPr="00F728A2" w:rsidRDefault="00F728A2" w:rsidP="00F728A2">
      <w:pPr>
        <w:numPr>
          <w:ilvl w:val="0"/>
          <w:numId w:val="23"/>
        </w:numPr>
        <w:spacing w:after="0" w:line="312" w:lineRule="atLeast"/>
        <w:ind w:left="0"/>
        <w:textAlignment w:val="baseline"/>
        <w:rPr>
          <w:rFonts w:ascii="Arial" w:eastAsia="Times New Roman" w:hAnsi="Arial" w:cs="Arial"/>
          <w:color w:val="555555"/>
          <w:lang w:eastAsia="en-GB"/>
        </w:rPr>
      </w:pPr>
      <w:r w:rsidRPr="00F728A2">
        <w:rPr>
          <w:rFonts w:ascii="Arial" w:eastAsia="Times New Roman" w:hAnsi="Arial" w:cs="Arial"/>
          <w:color w:val="555555"/>
          <w:bdr w:val="none" w:sz="0" w:space="0" w:color="auto" w:frame="1"/>
          <w:lang w:eastAsia="en-GB"/>
        </w:rPr>
        <w:t>It is known that the mother has FGM</w:t>
      </w:r>
    </w:p>
    <w:p w14:paraId="491F914D" w14:textId="77777777" w:rsidR="00F728A2" w:rsidRPr="00F728A2" w:rsidRDefault="00F728A2" w:rsidP="00F728A2">
      <w:pPr>
        <w:numPr>
          <w:ilvl w:val="0"/>
          <w:numId w:val="23"/>
        </w:numPr>
        <w:spacing w:after="0" w:line="312" w:lineRule="atLeast"/>
        <w:ind w:left="0"/>
        <w:textAlignment w:val="baseline"/>
        <w:rPr>
          <w:rFonts w:ascii="Arial" w:eastAsia="Times New Roman" w:hAnsi="Arial" w:cs="Arial"/>
          <w:color w:val="555555"/>
          <w:lang w:eastAsia="en-GB"/>
        </w:rPr>
      </w:pPr>
      <w:r w:rsidRPr="00F728A2">
        <w:rPr>
          <w:rFonts w:ascii="Arial" w:eastAsia="Times New Roman" w:hAnsi="Arial" w:cs="Arial"/>
          <w:color w:val="555555"/>
          <w:bdr w:val="none" w:sz="0" w:space="0" w:color="auto" w:frame="1"/>
          <w:lang w:eastAsia="en-GB"/>
        </w:rPr>
        <w:t>Family does not engage with professionals (health, school, other)</w:t>
      </w:r>
    </w:p>
    <w:p w14:paraId="5B162258" w14:textId="77777777" w:rsidR="00F728A2" w:rsidRPr="00F728A2" w:rsidRDefault="00F728A2" w:rsidP="00F728A2">
      <w:pPr>
        <w:numPr>
          <w:ilvl w:val="0"/>
          <w:numId w:val="23"/>
        </w:numPr>
        <w:spacing w:after="0" w:line="312" w:lineRule="atLeast"/>
        <w:ind w:left="0"/>
        <w:textAlignment w:val="baseline"/>
        <w:rPr>
          <w:rFonts w:ascii="Arial" w:eastAsia="Times New Roman" w:hAnsi="Arial" w:cs="Arial"/>
          <w:color w:val="555555"/>
          <w:lang w:eastAsia="en-GB"/>
        </w:rPr>
      </w:pPr>
      <w:r w:rsidRPr="00F728A2">
        <w:rPr>
          <w:rFonts w:ascii="Arial" w:eastAsia="Times New Roman" w:hAnsi="Arial" w:cs="Arial"/>
          <w:color w:val="555555"/>
          <w:bdr w:val="none" w:sz="0" w:space="0" w:color="auto" w:frame="1"/>
          <w:lang w:eastAsia="en-GB"/>
        </w:rPr>
        <w:t>Parents say that they or a relative will take the child  abroad for a prolonged period of time </w:t>
      </w:r>
    </w:p>
    <w:p w14:paraId="7B306EF8" w14:textId="77777777" w:rsidR="00F728A2" w:rsidRPr="00F728A2" w:rsidRDefault="00F728A2" w:rsidP="00F728A2">
      <w:pPr>
        <w:numPr>
          <w:ilvl w:val="0"/>
          <w:numId w:val="23"/>
        </w:numPr>
        <w:spacing w:after="0" w:line="312" w:lineRule="atLeast"/>
        <w:ind w:left="0"/>
        <w:textAlignment w:val="baseline"/>
        <w:rPr>
          <w:rFonts w:ascii="Arial" w:eastAsia="Times New Roman" w:hAnsi="Arial" w:cs="Arial"/>
          <w:color w:val="555555"/>
          <w:lang w:eastAsia="en-GB"/>
        </w:rPr>
      </w:pPr>
      <w:r w:rsidRPr="00F728A2">
        <w:rPr>
          <w:rFonts w:ascii="Arial" w:eastAsia="Times New Roman" w:hAnsi="Arial" w:cs="Arial"/>
          <w:color w:val="555555"/>
          <w:bdr w:val="none" w:sz="0" w:space="0" w:color="auto" w:frame="1"/>
          <w:lang w:eastAsia="en-GB"/>
        </w:rPr>
        <w:t>Childs spoken about a holiday to her country of origin or another where the procedure is practiced</w:t>
      </w:r>
    </w:p>
    <w:p w14:paraId="0C1E1A9B" w14:textId="77777777" w:rsidR="00F728A2" w:rsidRPr="00F728A2" w:rsidRDefault="00F728A2" w:rsidP="00F728A2">
      <w:pPr>
        <w:numPr>
          <w:ilvl w:val="0"/>
          <w:numId w:val="23"/>
        </w:numPr>
        <w:spacing w:after="0" w:line="312" w:lineRule="atLeast"/>
        <w:ind w:left="0"/>
        <w:textAlignment w:val="baseline"/>
        <w:rPr>
          <w:rFonts w:ascii="Arial" w:eastAsia="Times New Roman" w:hAnsi="Arial" w:cs="Arial"/>
          <w:color w:val="555555"/>
          <w:lang w:eastAsia="en-GB"/>
        </w:rPr>
      </w:pPr>
      <w:r w:rsidRPr="00F728A2">
        <w:rPr>
          <w:rFonts w:ascii="Arial" w:eastAsia="Times New Roman" w:hAnsi="Arial" w:cs="Arial"/>
          <w:color w:val="555555"/>
          <w:bdr w:val="none" w:sz="0" w:space="0" w:color="auto" w:frame="1"/>
          <w:lang w:eastAsia="en-GB"/>
        </w:rPr>
        <w:t>Child has confided that she is to have a “special procedure” to “become a woman” or to be “more like her mum/sister/aunt” etc</w:t>
      </w:r>
    </w:p>
    <w:p w14:paraId="79EF5F2F" w14:textId="77777777" w:rsidR="00F728A2" w:rsidRPr="00F728A2" w:rsidRDefault="00F728A2" w:rsidP="00F728A2">
      <w:pPr>
        <w:numPr>
          <w:ilvl w:val="0"/>
          <w:numId w:val="23"/>
        </w:numPr>
        <w:spacing w:after="0" w:line="312" w:lineRule="atLeast"/>
        <w:ind w:left="0"/>
        <w:textAlignment w:val="baseline"/>
        <w:rPr>
          <w:rFonts w:ascii="Arial" w:eastAsia="Times New Roman" w:hAnsi="Arial" w:cs="Arial"/>
          <w:color w:val="555555"/>
          <w:lang w:eastAsia="en-GB"/>
        </w:rPr>
      </w:pPr>
      <w:r w:rsidRPr="00F728A2">
        <w:rPr>
          <w:rFonts w:ascii="Arial" w:eastAsia="Times New Roman" w:hAnsi="Arial" w:cs="Arial"/>
          <w:color w:val="555555"/>
          <w:bdr w:val="none" w:sz="0" w:space="0" w:color="auto" w:frame="1"/>
          <w:lang w:eastAsia="en-GB"/>
        </w:rPr>
        <w:t>Family/child are already know to social services</w:t>
      </w:r>
    </w:p>
    <w:p w14:paraId="6F2374B9" w14:textId="77777777" w:rsidR="00F728A2" w:rsidRPr="00F728A2" w:rsidRDefault="00F728A2" w:rsidP="00F728A2">
      <w:pPr>
        <w:shd w:val="clear" w:color="auto" w:fill="FFFFFF"/>
        <w:spacing w:after="0" w:line="240" w:lineRule="auto"/>
        <w:textAlignment w:val="baseline"/>
        <w:rPr>
          <w:rFonts w:ascii="Arial" w:eastAsia="Times New Roman" w:hAnsi="Arial" w:cs="Arial"/>
          <w:color w:val="555555"/>
          <w:lang w:eastAsia="en-GB"/>
        </w:rPr>
      </w:pPr>
      <w:r w:rsidRPr="00F728A2">
        <w:rPr>
          <w:rFonts w:ascii="Arial" w:eastAsia="Times New Roman" w:hAnsi="Arial" w:cs="Arial"/>
          <w:color w:val="555555"/>
          <w:bdr w:val="none" w:sz="0" w:space="0" w:color="auto" w:frame="1"/>
          <w:lang w:eastAsia="en-GB"/>
        </w:rPr>
        <w:t>Important Signs &amp; Symptoms to look out for if you suspect the child has had FGM</w:t>
      </w:r>
    </w:p>
    <w:p w14:paraId="3E41D7B7" w14:textId="77777777" w:rsidR="00F728A2" w:rsidRPr="00F728A2" w:rsidRDefault="00F728A2" w:rsidP="00F728A2">
      <w:pPr>
        <w:numPr>
          <w:ilvl w:val="0"/>
          <w:numId w:val="24"/>
        </w:numPr>
        <w:spacing w:after="0" w:line="312" w:lineRule="atLeast"/>
        <w:ind w:left="0"/>
        <w:textAlignment w:val="baseline"/>
        <w:rPr>
          <w:rFonts w:ascii="Arial" w:eastAsia="Times New Roman" w:hAnsi="Arial" w:cs="Arial"/>
          <w:color w:val="555555"/>
          <w:lang w:eastAsia="en-GB"/>
        </w:rPr>
      </w:pPr>
      <w:r w:rsidRPr="00F728A2">
        <w:rPr>
          <w:rFonts w:ascii="Arial" w:eastAsia="Times New Roman" w:hAnsi="Arial" w:cs="Arial"/>
          <w:color w:val="555555"/>
          <w:bdr w:val="none" w:sz="0" w:space="0" w:color="auto" w:frame="1"/>
          <w:lang w:eastAsia="en-GB"/>
        </w:rPr>
        <w:t>Child regularly attends GP appointments, has frequent Urinary Tract Infections (UTI’S)</w:t>
      </w:r>
    </w:p>
    <w:p w14:paraId="7EFD60B7" w14:textId="77777777" w:rsidR="00F728A2" w:rsidRPr="00F728A2" w:rsidRDefault="00F728A2" w:rsidP="00F728A2">
      <w:pPr>
        <w:numPr>
          <w:ilvl w:val="0"/>
          <w:numId w:val="24"/>
        </w:numPr>
        <w:spacing w:after="0" w:line="312" w:lineRule="atLeast"/>
        <w:ind w:left="0"/>
        <w:textAlignment w:val="baseline"/>
        <w:rPr>
          <w:rFonts w:ascii="Arial" w:eastAsia="Times New Roman" w:hAnsi="Arial" w:cs="Arial"/>
          <w:color w:val="555555"/>
          <w:lang w:eastAsia="en-GB"/>
        </w:rPr>
      </w:pPr>
      <w:r w:rsidRPr="00F728A2">
        <w:rPr>
          <w:rFonts w:ascii="Arial" w:eastAsia="Times New Roman" w:hAnsi="Arial" w:cs="Arial"/>
          <w:color w:val="555555"/>
          <w:bdr w:val="none" w:sz="0" w:space="0" w:color="auto" w:frame="1"/>
          <w:lang w:eastAsia="en-GB"/>
        </w:rPr>
        <w:t>Increased emotional and physiological needs e.g withdrawals, depression or significant changes in behaviour.</w:t>
      </w:r>
    </w:p>
    <w:p w14:paraId="5974597F" w14:textId="77777777" w:rsidR="00F728A2" w:rsidRPr="00F728A2" w:rsidRDefault="00F728A2" w:rsidP="00F728A2">
      <w:pPr>
        <w:numPr>
          <w:ilvl w:val="0"/>
          <w:numId w:val="24"/>
        </w:numPr>
        <w:spacing w:after="0" w:line="312" w:lineRule="atLeast"/>
        <w:ind w:left="0"/>
        <w:textAlignment w:val="baseline"/>
        <w:rPr>
          <w:rFonts w:ascii="Arial" w:eastAsia="Times New Roman" w:hAnsi="Arial" w:cs="Arial"/>
          <w:color w:val="555555"/>
          <w:lang w:eastAsia="en-GB"/>
        </w:rPr>
      </w:pPr>
      <w:r w:rsidRPr="00F728A2">
        <w:rPr>
          <w:rFonts w:ascii="Arial" w:eastAsia="Times New Roman" w:hAnsi="Arial" w:cs="Arial"/>
          <w:color w:val="555555"/>
          <w:bdr w:val="none" w:sz="0" w:space="0" w:color="auto" w:frame="1"/>
          <w:lang w:eastAsia="en-GB"/>
        </w:rPr>
        <w:t>Child talks about pain/discomfort between legs</w:t>
      </w:r>
    </w:p>
    <w:p w14:paraId="5F9A3148" w14:textId="77777777" w:rsidR="00F728A2" w:rsidRPr="00F728A2" w:rsidRDefault="00F728A2" w:rsidP="00F728A2">
      <w:pPr>
        <w:numPr>
          <w:ilvl w:val="0"/>
          <w:numId w:val="24"/>
        </w:numPr>
        <w:spacing w:after="0" w:line="312" w:lineRule="atLeast"/>
        <w:ind w:left="0"/>
        <w:textAlignment w:val="baseline"/>
        <w:rPr>
          <w:rFonts w:ascii="Arial" w:eastAsia="Times New Roman" w:hAnsi="Arial" w:cs="Arial"/>
          <w:color w:val="555555"/>
          <w:lang w:eastAsia="en-GB"/>
        </w:rPr>
      </w:pPr>
      <w:r w:rsidRPr="00F728A2">
        <w:rPr>
          <w:rFonts w:ascii="Arial" w:eastAsia="Times New Roman" w:hAnsi="Arial" w:cs="Arial"/>
          <w:color w:val="555555"/>
          <w:bdr w:val="none" w:sz="0" w:space="0" w:color="auto" w:frame="1"/>
          <w:lang w:eastAsia="en-GB"/>
        </w:rPr>
        <w:t>Child has difficulty walking, sitting for long periods of time- which wasn’t a problem previously</w:t>
      </w:r>
    </w:p>
    <w:p w14:paraId="39617052" w14:textId="77777777" w:rsidR="00F728A2" w:rsidRPr="00F728A2" w:rsidRDefault="00F728A2" w:rsidP="00F728A2">
      <w:pPr>
        <w:shd w:val="clear" w:color="auto" w:fill="FFFFFF"/>
        <w:spacing w:after="0" w:line="240" w:lineRule="auto"/>
        <w:textAlignment w:val="baseline"/>
        <w:rPr>
          <w:rFonts w:ascii="Arial" w:eastAsia="Times New Roman" w:hAnsi="Arial" w:cs="Arial"/>
          <w:color w:val="555555"/>
          <w:lang w:eastAsia="en-GB"/>
        </w:rPr>
      </w:pPr>
      <w:r w:rsidRPr="00F728A2">
        <w:rPr>
          <w:rFonts w:ascii="Arial" w:eastAsia="Times New Roman" w:hAnsi="Arial" w:cs="Arial"/>
          <w:color w:val="555555"/>
          <w:lang w:eastAsia="en-GB"/>
        </w:rPr>
        <w:t> </w:t>
      </w:r>
    </w:p>
    <w:p w14:paraId="6A1ED978" w14:textId="77777777" w:rsidR="00F728A2" w:rsidRPr="00F728A2" w:rsidRDefault="00F728A2" w:rsidP="00F728A2">
      <w:pPr>
        <w:shd w:val="clear" w:color="auto" w:fill="FFFFFF"/>
        <w:spacing w:after="0" w:line="240" w:lineRule="auto"/>
        <w:textAlignment w:val="baseline"/>
        <w:rPr>
          <w:rFonts w:ascii="Arial" w:eastAsia="Times New Roman" w:hAnsi="Arial" w:cs="Arial"/>
          <w:color w:val="555555"/>
          <w:lang w:eastAsia="en-GB"/>
        </w:rPr>
      </w:pPr>
      <w:r w:rsidRPr="00F728A2">
        <w:rPr>
          <w:rFonts w:ascii="Arial" w:eastAsia="Times New Roman" w:hAnsi="Arial" w:cs="Arial"/>
          <w:color w:val="555555"/>
          <w:bdr w:val="none" w:sz="0" w:space="0" w:color="auto" w:frame="1"/>
          <w:lang w:eastAsia="en-GB"/>
        </w:rPr>
        <w:t>Significant or Immediate Risk</w:t>
      </w:r>
    </w:p>
    <w:p w14:paraId="3C89CF13" w14:textId="77777777" w:rsidR="00F728A2" w:rsidRPr="00F728A2" w:rsidRDefault="00F728A2" w:rsidP="00F728A2">
      <w:pPr>
        <w:shd w:val="clear" w:color="auto" w:fill="FFFFFF"/>
        <w:spacing w:after="0" w:line="240" w:lineRule="auto"/>
        <w:textAlignment w:val="baseline"/>
        <w:rPr>
          <w:rFonts w:ascii="Arial" w:eastAsia="Times New Roman" w:hAnsi="Arial" w:cs="Arial"/>
          <w:color w:val="555555"/>
          <w:lang w:eastAsia="en-GB"/>
        </w:rPr>
      </w:pPr>
      <w:r w:rsidRPr="00F728A2">
        <w:rPr>
          <w:rFonts w:ascii="Arial" w:eastAsia="Times New Roman" w:hAnsi="Arial" w:cs="Arial"/>
          <w:color w:val="555555"/>
          <w:lang w:eastAsia="en-GB"/>
        </w:rPr>
        <w:t> </w:t>
      </w:r>
    </w:p>
    <w:p w14:paraId="0DD9D6C2" w14:textId="77777777" w:rsidR="00F728A2" w:rsidRPr="00F728A2" w:rsidRDefault="00F728A2" w:rsidP="00F728A2">
      <w:pPr>
        <w:numPr>
          <w:ilvl w:val="0"/>
          <w:numId w:val="25"/>
        </w:numPr>
        <w:spacing w:after="0" w:line="312" w:lineRule="atLeast"/>
        <w:ind w:left="0"/>
        <w:textAlignment w:val="baseline"/>
        <w:rPr>
          <w:rFonts w:ascii="Arial" w:eastAsia="Times New Roman" w:hAnsi="Arial" w:cs="Arial"/>
          <w:color w:val="555555"/>
          <w:lang w:eastAsia="en-GB"/>
        </w:rPr>
      </w:pPr>
      <w:r w:rsidRPr="00F728A2">
        <w:rPr>
          <w:rFonts w:ascii="Arial" w:eastAsia="Times New Roman" w:hAnsi="Arial" w:cs="Arial"/>
          <w:color w:val="555555"/>
          <w:bdr w:val="none" w:sz="0" w:space="0" w:color="auto" w:frame="1"/>
          <w:lang w:eastAsia="en-GB"/>
        </w:rPr>
        <w:t>Child confides in a member of staff/professional that FGM has taken place</w:t>
      </w:r>
    </w:p>
    <w:p w14:paraId="7910958F" w14:textId="77777777" w:rsidR="006A5623" w:rsidRDefault="00F728A2" w:rsidP="006A5623">
      <w:pPr>
        <w:numPr>
          <w:ilvl w:val="0"/>
          <w:numId w:val="25"/>
        </w:numPr>
        <w:spacing w:after="0" w:line="312" w:lineRule="atLeast"/>
        <w:ind w:left="0"/>
        <w:textAlignment w:val="baseline"/>
        <w:rPr>
          <w:rFonts w:ascii="Arial" w:eastAsia="Times New Roman" w:hAnsi="Arial" w:cs="Arial"/>
          <w:color w:val="555555"/>
          <w:lang w:eastAsia="en-GB"/>
        </w:rPr>
      </w:pPr>
      <w:r w:rsidRPr="00F728A2">
        <w:rPr>
          <w:rFonts w:ascii="Arial" w:eastAsia="Times New Roman" w:hAnsi="Arial" w:cs="Arial"/>
          <w:color w:val="555555"/>
          <w:bdr w:val="none" w:sz="0" w:space="0" w:color="auto" w:frame="1"/>
          <w:lang w:eastAsia="en-GB"/>
        </w:rPr>
        <w:t>Parent or family member discloses professional/ nursery child has had FGM</w:t>
      </w:r>
    </w:p>
    <w:p w14:paraId="0C467AED" w14:textId="77777777" w:rsidR="006A5623" w:rsidRDefault="006A5623" w:rsidP="006A5623">
      <w:pPr>
        <w:spacing w:after="0" w:line="312" w:lineRule="atLeast"/>
        <w:textAlignment w:val="baseline"/>
        <w:rPr>
          <w:rFonts w:ascii="Arial" w:eastAsia="Times New Roman" w:hAnsi="Arial" w:cs="Arial"/>
          <w:color w:val="555555"/>
          <w:lang w:eastAsia="en-GB"/>
        </w:rPr>
      </w:pPr>
      <w:r>
        <w:rPr>
          <w:rFonts w:ascii="Arial" w:eastAsia="Times New Roman" w:hAnsi="Arial" w:cs="Arial"/>
          <w:color w:val="555555"/>
          <w:lang w:eastAsia="en-GB"/>
        </w:rPr>
        <w:br/>
      </w:r>
    </w:p>
    <w:p w14:paraId="06E67FD6" w14:textId="77777777" w:rsidR="006A5623" w:rsidRPr="006A5623" w:rsidRDefault="006A5623" w:rsidP="006A5623">
      <w:pPr>
        <w:spacing w:after="0" w:line="312" w:lineRule="atLeast"/>
        <w:textAlignment w:val="baseline"/>
        <w:rPr>
          <w:rFonts w:ascii="Arial" w:hAnsi="Arial" w:cs="Arial"/>
        </w:rPr>
      </w:pPr>
      <w:r w:rsidRPr="006A5623">
        <w:rPr>
          <w:rFonts w:ascii="Arial" w:hAnsi="Arial" w:cs="Arial"/>
        </w:rPr>
        <w:t>Child sexual exploitation</w:t>
      </w:r>
    </w:p>
    <w:p w14:paraId="53C2EEE3" w14:textId="77777777" w:rsidR="006A5623" w:rsidRPr="006A5623" w:rsidRDefault="006A5623" w:rsidP="006A5623">
      <w:pPr>
        <w:spacing w:after="0" w:line="312" w:lineRule="atLeast"/>
        <w:textAlignment w:val="baseline"/>
        <w:rPr>
          <w:rFonts w:ascii="Arial" w:hAnsi="Arial" w:cs="Arial"/>
        </w:rPr>
      </w:pPr>
      <w:r w:rsidRPr="006A5623">
        <w:rPr>
          <w:rFonts w:ascii="Arial" w:hAnsi="Arial" w:cs="Arial"/>
        </w:rPr>
        <w:t xml:space="preserve"> (CSE) Keeping Children Safe in Education (2020) describes CSE as: CSE occurs where an individual or group takes advantage of an imbalance of power to coerce, manipulate or deceive a child into sexual </w:t>
      </w:r>
      <w:r w:rsidRPr="006A5623">
        <w:rPr>
          <w:rFonts w:ascii="Arial" w:hAnsi="Arial" w:cs="Arial"/>
        </w:rPr>
        <w:lastRenderedPageBreak/>
        <w:t>activity (a) in exchange for something the victim needs or wants, and/or (b) for the financial advantage or increased status of the perpetrator or facilitator. The victim may have been sexually exploited even if the sexual activity appears consensual. CSE does not always involve physical contact; it can also occur through the use of technology. CSE can affect any child or young person (male or female) under the age of 18 years, including 16 and 17 year olds who can legally consent to have sex. It can include both contact (penetrative and non-penetrative acts) and non-contact sexual activity and may occur without the child or young person’s immediate knowledge (e.g. through others copying videos or images they have created and posted on social media). Signs and indicators may include:</w:t>
      </w:r>
    </w:p>
    <w:p w14:paraId="78535281" w14:textId="77777777" w:rsidR="006A5623" w:rsidRPr="006A5623" w:rsidRDefault="006A5623" w:rsidP="006A5623">
      <w:pPr>
        <w:spacing w:after="0" w:line="312" w:lineRule="atLeast"/>
        <w:textAlignment w:val="baseline"/>
        <w:rPr>
          <w:rFonts w:ascii="Arial" w:hAnsi="Arial" w:cs="Arial"/>
        </w:rPr>
      </w:pPr>
      <w:r w:rsidRPr="006A5623">
        <w:rPr>
          <w:rFonts w:ascii="Arial" w:hAnsi="Arial" w:cs="Arial"/>
        </w:rPr>
        <w:t xml:space="preserve"> • Physical injuries such as bruising or bleeding </w:t>
      </w:r>
    </w:p>
    <w:p w14:paraId="2F91091D" w14:textId="77777777" w:rsidR="006A5623" w:rsidRPr="006A5623" w:rsidRDefault="006A5623" w:rsidP="006A5623">
      <w:pPr>
        <w:spacing w:after="0" w:line="312" w:lineRule="atLeast"/>
        <w:textAlignment w:val="baseline"/>
        <w:rPr>
          <w:rFonts w:ascii="Arial" w:hAnsi="Arial" w:cs="Arial"/>
        </w:rPr>
      </w:pPr>
      <w:r w:rsidRPr="006A5623">
        <w:rPr>
          <w:rFonts w:ascii="Arial" w:hAnsi="Arial" w:cs="Arial"/>
        </w:rPr>
        <w:t>• Having money or gifts they are unable to explain</w:t>
      </w:r>
    </w:p>
    <w:p w14:paraId="6A1766E3" w14:textId="77777777" w:rsidR="006A5623" w:rsidRPr="006A5623" w:rsidRDefault="006A5623" w:rsidP="006A5623">
      <w:pPr>
        <w:spacing w:after="0" w:line="312" w:lineRule="atLeast"/>
        <w:textAlignment w:val="baseline"/>
        <w:rPr>
          <w:rFonts w:ascii="Arial" w:hAnsi="Arial" w:cs="Arial"/>
        </w:rPr>
      </w:pPr>
      <w:r w:rsidRPr="006A5623">
        <w:rPr>
          <w:rFonts w:ascii="Arial" w:hAnsi="Arial" w:cs="Arial"/>
        </w:rPr>
        <w:t xml:space="preserve"> • Sudden changes in their appearance </w:t>
      </w:r>
    </w:p>
    <w:p w14:paraId="1ED30C00" w14:textId="77777777" w:rsidR="006A5623" w:rsidRPr="006A5623" w:rsidRDefault="006A5623" w:rsidP="006A5623">
      <w:pPr>
        <w:spacing w:after="0" w:line="312" w:lineRule="atLeast"/>
        <w:textAlignment w:val="baseline"/>
        <w:rPr>
          <w:rFonts w:ascii="Arial" w:hAnsi="Arial" w:cs="Arial"/>
        </w:rPr>
      </w:pPr>
      <w:r w:rsidRPr="006A5623">
        <w:rPr>
          <w:rFonts w:ascii="Arial" w:hAnsi="Arial" w:cs="Arial"/>
        </w:rPr>
        <w:t xml:space="preserve">• Becoming involved in drugs or alcohol, particularly if you suspect they are being supplied by older men or women </w:t>
      </w:r>
    </w:p>
    <w:p w14:paraId="2180274E" w14:textId="77777777" w:rsidR="006A5623" w:rsidRPr="006A5623" w:rsidRDefault="006A5623" w:rsidP="006A5623">
      <w:pPr>
        <w:spacing w:after="0" w:line="312" w:lineRule="atLeast"/>
        <w:textAlignment w:val="baseline"/>
        <w:rPr>
          <w:rFonts w:ascii="Arial" w:hAnsi="Arial" w:cs="Arial"/>
        </w:rPr>
      </w:pPr>
      <w:r w:rsidRPr="006A5623">
        <w:rPr>
          <w:rFonts w:ascii="Arial" w:hAnsi="Arial" w:cs="Arial"/>
        </w:rPr>
        <w:t>• Becoming emotionally volatile (mood swings are common in all young people, but more severe changes could indicate that something is wrong)</w:t>
      </w:r>
    </w:p>
    <w:p w14:paraId="4C70A3DE" w14:textId="77777777" w:rsidR="006A5623" w:rsidRPr="006A5623" w:rsidRDefault="006A5623" w:rsidP="006A5623">
      <w:pPr>
        <w:spacing w:after="0" w:line="312" w:lineRule="atLeast"/>
        <w:textAlignment w:val="baseline"/>
        <w:rPr>
          <w:rFonts w:ascii="Arial" w:hAnsi="Arial" w:cs="Arial"/>
        </w:rPr>
      </w:pPr>
      <w:r w:rsidRPr="006A5623">
        <w:rPr>
          <w:rFonts w:ascii="Arial" w:hAnsi="Arial" w:cs="Arial"/>
        </w:rPr>
        <w:t xml:space="preserve"> • Using sexual language that you wouldn’t expect them to know </w:t>
      </w:r>
    </w:p>
    <w:p w14:paraId="184B4EE6" w14:textId="77777777" w:rsidR="006A5623" w:rsidRPr="006A5623" w:rsidRDefault="006A5623" w:rsidP="006A5623">
      <w:pPr>
        <w:spacing w:after="0" w:line="312" w:lineRule="atLeast"/>
        <w:textAlignment w:val="baseline"/>
        <w:rPr>
          <w:rFonts w:ascii="Arial" w:hAnsi="Arial" w:cs="Arial"/>
        </w:rPr>
      </w:pPr>
      <w:r w:rsidRPr="006A5623">
        <w:rPr>
          <w:rFonts w:ascii="Arial" w:hAnsi="Arial" w:cs="Arial"/>
        </w:rPr>
        <w:t xml:space="preserve">• Engaging less with their usual friends </w:t>
      </w:r>
    </w:p>
    <w:p w14:paraId="1C1E7977" w14:textId="77777777" w:rsidR="006A5623" w:rsidRPr="006A5623" w:rsidRDefault="006A5623" w:rsidP="006A5623">
      <w:pPr>
        <w:spacing w:after="0" w:line="312" w:lineRule="atLeast"/>
        <w:textAlignment w:val="baseline"/>
        <w:rPr>
          <w:rFonts w:ascii="Arial" w:hAnsi="Arial" w:cs="Arial"/>
        </w:rPr>
      </w:pPr>
      <w:r w:rsidRPr="006A5623">
        <w:rPr>
          <w:rFonts w:ascii="Arial" w:hAnsi="Arial" w:cs="Arial"/>
        </w:rPr>
        <w:t xml:space="preserve">• Appearing controlled by their phone </w:t>
      </w:r>
    </w:p>
    <w:p w14:paraId="58268EA4" w14:textId="77777777" w:rsidR="006A5623" w:rsidRPr="006A5623" w:rsidRDefault="006A5623" w:rsidP="006A5623">
      <w:pPr>
        <w:spacing w:after="0" w:line="312" w:lineRule="atLeast"/>
        <w:textAlignment w:val="baseline"/>
        <w:rPr>
          <w:rFonts w:ascii="Arial" w:hAnsi="Arial" w:cs="Arial"/>
        </w:rPr>
      </w:pPr>
      <w:r w:rsidRPr="006A5623">
        <w:rPr>
          <w:rFonts w:ascii="Arial" w:hAnsi="Arial" w:cs="Arial"/>
        </w:rPr>
        <w:t xml:space="preserve">• Switching to a new screen when you come near the computer </w:t>
      </w:r>
    </w:p>
    <w:p w14:paraId="5A3AFD32" w14:textId="77777777" w:rsidR="006A5623" w:rsidRPr="006A5623" w:rsidRDefault="006A5623" w:rsidP="006A5623">
      <w:pPr>
        <w:spacing w:after="0" w:line="312" w:lineRule="atLeast"/>
        <w:textAlignment w:val="baseline"/>
        <w:rPr>
          <w:rFonts w:ascii="Arial" w:hAnsi="Arial" w:cs="Arial"/>
        </w:rPr>
      </w:pPr>
      <w:r w:rsidRPr="006A5623">
        <w:rPr>
          <w:rFonts w:ascii="Arial" w:hAnsi="Arial" w:cs="Arial"/>
        </w:rPr>
        <w:t>• Nightmares or sleeping problems</w:t>
      </w:r>
    </w:p>
    <w:p w14:paraId="24105C47" w14:textId="77777777" w:rsidR="006A5623" w:rsidRPr="006A5623" w:rsidRDefault="006A5623" w:rsidP="006A5623">
      <w:pPr>
        <w:spacing w:after="0" w:line="312" w:lineRule="atLeast"/>
        <w:textAlignment w:val="baseline"/>
        <w:rPr>
          <w:rFonts w:ascii="Arial" w:hAnsi="Arial" w:cs="Arial"/>
        </w:rPr>
      </w:pPr>
      <w:r w:rsidRPr="006A5623">
        <w:rPr>
          <w:rFonts w:ascii="Arial" w:hAnsi="Arial" w:cs="Arial"/>
        </w:rPr>
        <w:t xml:space="preserve"> • Running away, staying out overnight, missing school </w:t>
      </w:r>
    </w:p>
    <w:p w14:paraId="22B0E5F6" w14:textId="77777777" w:rsidR="006A5623" w:rsidRPr="006A5623" w:rsidRDefault="006A5623" w:rsidP="006A5623">
      <w:pPr>
        <w:spacing w:after="0" w:line="312" w:lineRule="atLeast"/>
        <w:textAlignment w:val="baseline"/>
        <w:rPr>
          <w:rFonts w:ascii="Arial" w:hAnsi="Arial" w:cs="Arial"/>
        </w:rPr>
      </w:pPr>
      <w:r w:rsidRPr="006A5623">
        <w:rPr>
          <w:rFonts w:ascii="Arial" w:hAnsi="Arial" w:cs="Arial"/>
        </w:rPr>
        <w:t xml:space="preserve">• Changes in eating habits </w:t>
      </w:r>
    </w:p>
    <w:p w14:paraId="7772E3DB" w14:textId="77777777" w:rsidR="006A5623" w:rsidRPr="006A5623" w:rsidRDefault="006A5623" w:rsidP="006A5623">
      <w:pPr>
        <w:spacing w:after="0" w:line="312" w:lineRule="atLeast"/>
        <w:textAlignment w:val="baseline"/>
        <w:rPr>
          <w:rFonts w:ascii="Arial" w:hAnsi="Arial" w:cs="Arial"/>
        </w:rPr>
      </w:pPr>
      <w:r w:rsidRPr="006A5623">
        <w:rPr>
          <w:rFonts w:ascii="Arial" w:hAnsi="Arial" w:cs="Arial"/>
        </w:rPr>
        <w:t xml:space="preserve">• Talk of a new, older friend, boyfriend or girlfriend </w:t>
      </w:r>
    </w:p>
    <w:p w14:paraId="0D9C526E" w14:textId="77777777" w:rsidR="006A5623" w:rsidRPr="006A5623" w:rsidRDefault="006A5623" w:rsidP="006A5623">
      <w:pPr>
        <w:spacing w:after="0" w:line="312" w:lineRule="atLeast"/>
        <w:textAlignment w:val="baseline"/>
        <w:rPr>
          <w:rFonts w:ascii="Arial" w:hAnsi="Arial" w:cs="Arial"/>
        </w:rPr>
      </w:pPr>
      <w:r w:rsidRPr="006A5623">
        <w:rPr>
          <w:rFonts w:ascii="Arial" w:hAnsi="Arial" w:cs="Arial"/>
        </w:rPr>
        <w:t>• Losing contact with family and friends or becoming secretive</w:t>
      </w:r>
    </w:p>
    <w:p w14:paraId="411301D4" w14:textId="77777777" w:rsidR="006A5623" w:rsidRPr="006A5623" w:rsidRDefault="006A5623" w:rsidP="006A5623">
      <w:pPr>
        <w:spacing w:after="0" w:line="312" w:lineRule="atLeast"/>
        <w:textAlignment w:val="baseline"/>
        <w:rPr>
          <w:rFonts w:ascii="Arial" w:hAnsi="Arial" w:cs="Arial"/>
        </w:rPr>
      </w:pPr>
      <w:r w:rsidRPr="006A5623">
        <w:rPr>
          <w:rFonts w:ascii="Arial" w:hAnsi="Arial" w:cs="Arial"/>
        </w:rPr>
        <w:t xml:space="preserve"> • Contracting sexually transmitted diseases. </w:t>
      </w:r>
    </w:p>
    <w:p w14:paraId="113A00E1" w14:textId="77777777" w:rsidR="000A132C" w:rsidRDefault="000A132C" w:rsidP="00B10303">
      <w:pPr>
        <w:pStyle w:val="NoSpacing"/>
        <w:rPr>
          <w:rFonts w:ascii="Arial" w:hAnsi="Arial" w:cs="Arial"/>
          <w:i/>
        </w:rPr>
      </w:pPr>
    </w:p>
    <w:p w14:paraId="79406990" w14:textId="77777777" w:rsidR="000A132C" w:rsidRPr="00806207" w:rsidRDefault="000A132C" w:rsidP="00B10303">
      <w:pPr>
        <w:pStyle w:val="NoSpacing"/>
        <w:rPr>
          <w:rFonts w:ascii="Arial" w:hAnsi="Arial" w:cs="Arial"/>
          <w:i/>
        </w:rPr>
      </w:pPr>
    </w:p>
    <w:p w14:paraId="371EB180" w14:textId="77777777" w:rsidR="001E39A0" w:rsidRPr="00806207" w:rsidRDefault="001E39A0" w:rsidP="00B10303">
      <w:pPr>
        <w:pStyle w:val="NoSpacing"/>
        <w:numPr>
          <w:ilvl w:val="0"/>
          <w:numId w:val="4"/>
        </w:numPr>
        <w:rPr>
          <w:rFonts w:ascii="Arial" w:hAnsi="Arial" w:cs="Arial"/>
        </w:rPr>
      </w:pPr>
      <w:r w:rsidRPr="00806207">
        <w:rPr>
          <w:rFonts w:ascii="Arial" w:hAnsi="Arial" w:cs="Arial"/>
        </w:rPr>
        <w:t>Where such evidence is apparent, the child’s key persons makes a dated record of the details of the concern and discusses wh</w:t>
      </w:r>
      <w:r w:rsidR="00553DA4" w:rsidRPr="00806207">
        <w:rPr>
          <w:rFonts w:ascii="Arial" w:hAnsi="Arial" w:cs="Arial"/>
        </w:rPr>
        <w:t>at to do with the SLP</w:t>
      </w:r>
      <w:r w:rsidRPr="00806207">
        <w:rPr>
          <w:rFonts w:ascii="Arial" w:hAnsi="Arial" w:cs="Arial"/>
        </w:rPr>
        <w:t xml:space="preserve"> who is acting as the ‘designated person’. The information is then</w:t>
      </w:r>
      <w:r w:rsidR="00553DA4" w:rsidRPr="00806207">
        <w:rPr>
          <w:rFonts w:ascii="Arial" w:hAnsi="Arial" w:cs="Arial"/>
        </w:rPr>
        <w:t xml:space="preserve"> stored in a locked </w:t>
      </w:r>
      <w:r w:rsidRPr="00806207">
        <w:rPr>
          <w:rFonts w:ascii="Arial" w:hAnsi="Arial" w:cs="Arial"/>
        </w:rPr>
        <w:t xml:space="preserve">file. </w:t>
      </w:r>
    </w:p>
    <w:p w14:paraId="2F8C3C77" w14:textId="77777777" w:rsidR="001E39A0" w:rsidRPr="00806207" w:rsidRDefault="001E39A0" w:rsidP="00B10303">
      <w:pPr>
        <w:pStyle w:val="NoSpacing"/>
        <w:numPr>
          <w:ilvl w:val="0"/>
          <w:numId w:val="4"/>
        </w:numPr>
        <w:rPr>
          <w:rFonts w:ascii="Arial" w:hAnsi="Arial" w:cs="Arial"/>
        </w:rPr>
      </w:pPr>
      <w:r w:rsidRPr="00806207">
        <w:rPr>
          <w:rFonts w:ascii="Arial" w:hAnsi="Arial" w:cs="Arial"/>
        </w:rPr>
        <w:t xml:space="preserve">We refer concerns to </w:t>
      </w:r>
      <w:r w:rsidR="006A5623">
        <w:rPr>
          <w:rFonts w:ascii="Arial" w:hAnsi="Arial" w:cs="Arial"/>
        </w:rPr>
        <w:t>CADS on 03448008021</w:t>
      </w:r>
      <w:r w:rsidRPr="00806207">
        <w:rPr>
          <w:rFonts w:ascii="Arial" w:hAnsi="Arial" w:cs="Arial"/>
        </w:rPr>
        <w:t xml:space="preserve"> </w:t>
      </w:r>
    </w:p>
    <w:p w14:paraId="31F86737" w14:textId="77777777" w:rsidR="001E39A0" w:rsidRPr="00806207" w:rsidRDefault="001E39A0" w:rsidP="001E39A0">
      <w:pPr>
        <w:pStyle w:val="NoSpacing"/>
        <w:ind w:left="720"/>
        <w:rPr>
          <w:rFonts w:ascii="Arial" w:hAnsi="Arial" w:cs="Arial"/>
        </w:rPr>
      </w:pPr>
      <w:r w:rsidRPr="00806207">
        <w:rPr>
          <w:rFonts w:ascii="Arial" w:hAnsi="Arial" w:cs="Arial"/>
        </w:rPr>
        <w:t>NB In some cases this may mean the police or another agency identified by the Norfol</w:t>
      </w:r>
      <w:r w:rsidR="004A34BF">
        <w:rPr>
          <w:rFonts w:ascii="Arial" w:hAnsi="Arial" w:cs="Arial"/>
        </w:rPr>
        <w:t>k Safeguarding Children’s Partenership.</w:t>
      </w:r>
    </w:p>
    <w:p w14:paraId="219C757C" w14:textId="77777777" w:rsidR="001E39A0" w:rsidRPr="00806207" w:rsidRDefault="001E39A0" w:rsidP="001E39A0">
      <w:pPr>
        <w:pStyle w:val="NoSpacing"/>
        <w:numPr>
          <w:ilvl w:val="0"/>
          <w:numId w:val="4"/>
        </w:numPr>
        <w:rPr>
          <w:rFonts w:ascii="Arial" w:hAnsi="Arial" w:cs="Arial"/>
        </w:rPr>
      </w:pPr>
      <w:r w:rsidRPr="00806207">
        <w:rPr>
          <w:rFonts w:ascii="Arial" w:hAnsi="Arial" w:cs="Arial"/>
        </w:rPr>
        <w:t>We take care not to influence the outcome either through the way we speak to children or by asking questions of children.</w:t>
      </w:r>
    </w:p>
    <w:p w14:paraId="0A53DAFC" w14:textId="77777777" w:rsidR="00C1229B" w:rsidRPr="00806207" w:rsidRDefault="00C1229B" w:rsidP="00C1229B">
      <w:pPr>
        <w:pStyle w:val="NoSpacing"/>
        <w:ind w:left="360"/>
        <w:rPr>
          <w:rFonts w:ascii="Arial" w:hAnsi="Arial" w:cs="Arial"/>
        </w:rPr>
      </w:pPr>
    </w:p>
    <w:p w14:paraId="4E04AD38" w14:textId="77777777" w:rsidR="00C1229B" w:rsidRPr="00806207" w:rsidRDefault="00C1229B" w:rsidP="00C1229B">
      <w:pPr>
        <w:pStyle w:val="NoSpacing"/>
        <w:rPr>
          <w:rFonts w:ascii="Arial" w:hAnsi="Arial" w:cs="Arial"/>
        </w:rPr>
      </w:pPr>
      <w:r w:rsidRPr="00806207">
        <w:rPr>
          <w:rFonts w:ascii="Arial" w:hAnsi="Arial" w:cs="Arial"/>
          <w:i/>
        </w:rPr>
        <w:t>Recording suspicions of abuse and disclosures</w:t>
      </w:r>
    </w:p>
    <w:p w14:paraId="2476159C" w14:textId="77777777" w:rsidR="00C1229B" w:rsidRPr="00806207" w:rsidRDefault="00C1229B" w:rsidP="00C1229B">
      <w:pPr>
        <w:pStyle w:val="NoSpacing"/>
        <w:ind w:left="360"/>
        <w:rPr>
          <w:rFonts w:ascii="Arial" w:hAnsi="Arial" w:cs="Arial"/>
        </w:rPr>
      </w:pPr>
    </w:p>
    <w:p w14:paraId="6127DA76" w14:textId="77777777" w:rsidR="00C1229B" w:rsidRPr="00806207" w:rsidRDefault="00C1229B" w:rsidP="00C1229B">
      <w:pPr>
        <w:pStyle w:val="NoSpacing"/>
        <w:numPr>
          <w:ilvl w:val="0"/>
          <w:numId w:val="6"/>
        </w:numPr>
        <w:rPr>
          <w:rFonts w:ascii="Arial" w:hAnsi="Arial" w:cs="Arial"/>
        </w:rPr>
      </w:pPr>
      <w:r w:rsidRPr="00806207">
        <w:rPr>
          <w:rFonts w:ascii="Arial" w:hAnsi="Arial" w:cs="Arial"/>
        </w:rPr>
        <w:t xml:space="preserve">Where a child makes comments to a member of staff that gives cause for concern (disclosure), </w:t>
      </w:r>
      <w:r w:rsidR="00980859">
        <w:rPr>
          <w:rFonts w:ascii="Arial" w:hAnsi="Arial" w:cs="Arial"/>
        </w:rPr>
        <w:t xml:space="preserve">or a member of staff/volunteer </w:t>
      </w:r>
      <w:r w:rsidRPr="00806207">
        <w:rPr>
          <w:rFonts w:ascii="Arial" w:hAnsi="Arial" w:cs="Arial"/>
        </w:rPr>
        <w:t xml:space="preserve">observes signs or signals that gives cause for concern, such as significant changes in behaviour; deterioration in general well-being; unexplained bruising, marks or signs </w:t>
      </w:r>
      <w:r w:rsidR="00980859">
        <w:rPr>
          <w:rFonts w:ascii="Arial" w:hAnsi="Arial" w:cs="Arial"/>
        </w:rPr>
        <w:t xml:space="preserve">of </w:t>
      </w:r>
      <w:r w:rsidRPr="00806207">
        <w:rPr>
          <w:rFonts w:ascii="Arial" w:hAnsi="Arial" w:cs="Arial"/>
        </w:rPr>
        <w:t xml:space="preserve">possible abuse or neglect that member of staff: </w:t>
      </w:r>
    </w:p>
    <w:p w14:paraId="50F4C412" w14:textId="77777777" w:rsidR="00C1229B" w:rsidRPr="00806207" w:rsidRDefault="00C1229B" w:rsidP="00C1229B">
      <w:pPr>
        <w:pStyle w:val="NoSpacing"/>
        <w:numPr>
          <w:ilvl w:val="1"/>
          <w:numId w:val="6"/>
        </w:numPr>
        <w:rPr>
          <w:rFonts w:ascii="Arial" w:hAnsi="Arial" w:cs="Arial"/>
        </w:rPr>
      </w:pPr>
      <w:r w:rsidRPr="00806207">
        <w:rPr>
          <w:rFonts w:ascii="Arial" w:hAnsi="Arial" w:cs="Arial"/>
        </w:rPr>
        <w:t>Listens to the child, offers reassurance and gives assurance that she or he will take action;</w:t>
      </w:r>
    </w:p>
    <w:p w14:paraId="5912D342" w14:textId="77777777" w:rsidR="00C1229B" w:rsidRPr="00806207" w:rsidRDefault="00C1229B" w:rsidP="00C1229B">
      <w:pPr>
        <w:pStyle w:val="NoSpacing"/>
        <w:numPr>
          <w:ilvl w:val="1"/>
          <w:numId w:val="6"/>
        </w:numPr>
        <w:rPr>
          <w:rFonts w:ascii="Arial" w:hAnsi="Arial" w:cs="Arial"/>
        </w:rPr>
      </w:pPr>
      <w:r w:rsidRPr="00806207">
        <w:rPr>
          <w:rFonts w:ascii="Arial" w:hAnsi="Arial" w:cs="Arial"/>
        </w:rPr>
        <w:t>Does not question the child</w:t>
      </w:r>
    </w:p>
    <w:p w14:paraId="423F7A52" w14:textId="77777777" w:rsidR="00C1229B" w:rsidRPr="00806207" w:rsidRDefault="00C1229B" w:rsidP="00C1229B">
      <w:pPr>
        <w:pStyle w:val="NoSpacing"/>
        <w:numPr>
          <w:ilvl w:val="1"/>
          <w:numId w:val="6"/>
        </w:numPr>
        <w:rPr>
          <w:rFonts w:ascii="Arial" w:hAnsi="Arial" w:cs="Arial"/>
        </w:rPr>
      </w:pPr>
      <w:r w:rsidRPr="00806207">
        <w:rPr>
          <w:rFonts w:ascii="Arial" w:hAnsi="Arial" w:cs="Arial"/>
        </w:rPr>
        <w:t>Makes a written record that forms an objective record of the observation or disclosure that includes:</w:t>
      </w:r>
    </w:p>
    <w:p w14:paraId="1844727C" w14:textId="77777777" w:rsidR="00C1229B" w:rsidRPr="00806207" w:rsidRDefault="00C1229B" w:rsidP="00C1229B">
      <w:pPr>
        <w:pStyle w:val="NoSpacing"/>
        <w:numPr>
          <w:ilvl w:val="2"/>
          <w:numId w:val="6"/>
        </w:numPr>
        <w:rPr>
          <w:rFonts w:ascii="Arial" w:hAnsi="Arial" w:cs="Arial"/>
        </w:rPr>
      </w:pPr>
      <w:r w:rsidRPr="00806207">
        <w:rPr>
          <w:rFonts w:ascii="Arial" w:hAnsi="Arial" w:cs="Arial"/>
        </w:rPr>
        <w:t>The date and time of the observation or the disclosure;</w:t>
      </w:r>
    </w:p>
    <w:p w14:paraId="14E8B898" w14:textId="77777777" w:rsidR="00C1229B" w:rsidRPr="00806207" w:rsidRDefault="00C1229B" w:rsidP="00C1229B">
      <w:pPr>
        <w:pStyle w:val="NoSpacing"/>
        <w:numPr>
          <w:ilvl w:val="2"/>
          <w:numId w:val="6"/>
        </w:numPr>
        <w:rPr>
          <w:rFonts w:ascii="Arial" w:hAnsi="Arial" w:cs="Arial"/>
        </w:rPr>
      </w:pPr>
      <w:r w:rsidRPr="00806207">
        <w:rPr>
          <w:rFonts w:ascii="Arial" w:hAnsi="Arial" w:cs="Arial"/>
        </w:rPr>
        <w:t>The exact words spoken by the child as far as possible;</w:t>
      </w:r>
    </w:p>
    <w:p w14:paraId="3EFE65E0" w14:textId="77777777" w:rsidR="00C1229B" w:rsidRPr="00806207" w:rsidRDefault="00C1229B" w:rsidP="00C1229B">
      <w:pPr>
        <w:pStyle w:val="NoSpacing"/>
        <w:numPr>
          <w:ilvl w:val="2"/>
          <w:numId w:val="6"/>
        </w:numPr>
        <w:rPr>
          <w:rFonts w:ascii="Arial" w:hAnsi="Arial" w:cs="Arial"/>
        </w:rPr>
      </w:pPr>
      <w:r w:rsidRPr="00806207">
        <w:rPr>
          <w:rFonts w:ascii="Arial" w:hAnsi="Arial" w:cs="Arial"/>
        </w:rPr>
        <w:t>The name of the person to whom the concern was reported, with the date and time; and</w:t>
      </w:r>
    </w:p>
    <w:p w14:paraId="4097273B" w14:textId="77777777" w:rsidR="00C1229B" w:rsidRPr="00806207" w:rsidRDefault="00C1229B" w:rsidP="00C1229B">
      <w:pPr>
        <w:pStyle w:val="NoSpacing"/>
        <w:numPr>
          <w:ilvl w:val="2"/>
          <w:numId w:val="6"/>
        </w:numPr>
        <w:rPr>
          <w:rFonts w:ascii="Arial" w:hAnsi="Arial" w:cs="Arial"/>
        </w:rPr>
      </w:pPr>
      <w:r w:rsidRPr="00806207">
        <w:rPr>
          <w:rFonts w:ascii="Arial" w:hAnsi="Arial" w:cs="Arial"/>
        </w:rPr>
        <w:t>The names of any other person present at the time.</w:t>
      </w:r>
    </w:p>
    <w:p w14:paraId="01C8C8A5" w14:textId="77777777" w:rsidR="00C1229B" w:rsidRPr="00806207" w:rsidRDefault="00C1229B" w:rsidP="00C1229B">
      <w:pPr>
        <w:pStyle w:val="NoSpacing"/>
        <w:numPr>
          <w:ilvl w:val="0"/>
          <w:numId w:val="6"/>
        </w:numPr>
        <w:rPr>
          <w:rFonts w:ascii="Arial" w:hAnsi="Arial" w:cs="Arial"/>
        </w:rPr>
      </w:pPr>
      <w:r w:rsidRPr="00806207">
        <w:rPr>
          <w:rFonts w:ascii="Arial" w:hAnsi="Arial" w:cs="Arial"/>
        </w:rPr>
        <w:t>These records are signed and dated a</w:t>
      </w:r>
      <w:r w:rsidR="00553DA4" w:rsidRPr="00806207">
        <w:rPr>
          <w:rFonts w:ascii="Arial" w:hAnsi="Arial" w:cs="Arial"/>
        </w:rPr>
        <w:t xml:space="preserve">nd kept in a locked </w:t>
      </w:r>
      <w:r w:rsidRPr="00806207">
        <w:rPr>
          <w:rFonts w:ascii="Arial" w:hAnsi="Arial" w:cs="Arial"/>
        </w:rPr>
        <w:t xml:space="preserve">file which is kept securely and confidentially. </w:t>
      </w:r>
    </w:p>
    <w:p w14:paraId="0EC61CFD" w14:textId="77777777" w:rsidR="00C1229B" w:rsidRPr="00806207" w:rsidRDefault="00C1229B" w:rsidP="00C1229B">
      <w:pPr>
        <w:pStyle w:val="NoSpacing"/>
        <w:rPr>
          <w:rFonts w:ascii="Arial" w:hAnsi="Arial" w:cs="Arial"/>
        </w:rPr>
      </w:pPr>
    </w:p>
    <w:p w14:paraId="6152CE7B" w14:textId="77777777" w:rsidR="00553DA4" w:rsidRPr="00806207" w:rsidRDefault="00553DA4" w:rsidP="00C1229B">
      <w:pPr>
        <w:pStyle w:val="NoSpacing"/>
        <w:rPr>
          <w:rFonts w:ascii="Arial" w:hAnsi="Arial" w:cs="Arial"/>
          <w:i/>
        </w:rPr>
      </w:pPr>
    </w:p>
    <w:p w14:paraId="40C83AD9" w14:textId="77777777" w:rsidR="00C1229B" w:rsidRDefault="0094732D" w:rsidP="00C1229B">
      <w:pPr>
        <w:pStyle w:val="NoSpacing"/>
        <w:rPr>
          <w:rFonts w:ascii="Arial" w:hAnsi="Arial" w:cs="Arial"/>
          <w:i/>
        </w:rPr>
      </w:pPr>
      <w:r>
        <w:rPr>
          <w:rFonts w:ascii="Arial" w:hAnsi="Arial" w:cs="Arial"/>
          <w:i/>
        </w:rPr>
        <w:t>Making a referral to CADS (Children’s Advice and Duty Service)</w:t>
      </w:r>
    </w:p>
    <w:p w14:paraId="5C865B77" w14:textId="77777777" w:rsidR="0094732D" w:rsidRDefault="0094732D" w:rsidP="0094732D">
      <w:pPr>
        <w:pStyle w:val="NoSpacing"/>
        <w:numPr>
          <w:ilvl w:val="0"/>
          <w:numId w:val="26"/>
        </w:numPr>
        <w:rPr>
          <w:rFonts w:ascii="Arial" w:hAnsi="Arial" w:cs="Arial"/>
          <w:i/>
        </w:rPr>
      </w:pPr>
      <w:r>
        <w:rPr>
          <w:rFonts w:ascii="Arial" w:hAnsi="Arial" w:cs="Arial"/>
          <w:i/>
        </w:rPr>
        <w:t>We use the CADS flowchart to help us decide which course of action to take.</w:t>
      </w:r>
    </w:p>
    <w:p w14:paraId="296FCCC2" w14:textId="77777777" w:rsidR="0094732D" w:rsidRDefault="0094732D" w:rsidP="0094732D">
      <w:pPr>
        <w:pStyle w:val="NoSpacing"/>
        <w:numPr>
          <w:ilvl w:val="0"/>
          <w:numId w:val="26"/>
        </w:numPr>
        <w:rPr>
          <w:rFonts w:ascii="Arial" w:hAnsi="Arial" w:cs="Arial"/>
          <w:i/>
        </w:rPr>
      </w:pPr>
      <w:r>
        <w:rPr>
          <w:rFonts w:ascii="Arial" w:hAnsi="Arial" w:cs="Arial"/>
          <w:i/>
        </w:rPr>
        <w:t>If we decide we can evidence that the child is experiencing or is likely to suffer significant harm we call CADs on 03448008021</w:t>
      </w:r>
    </w:p>
    <w:p w14:paraId="410EF0DD" w14:textId="77777777" w:rsidR="0094732D" w:rsidRDefault="0094732D" w:rsidP="0094732D">
      <w:pPr>
        <w:pStyle w:val="NoSpacing"/>
        <w:numPr>
          <w:ilvl w:val="0"/>
          <w:numId w:val="26"/>
        </w:numPr>
        <w:rPr>
          <w:rFonts w:ascii="Arial" w:hAnsi="Arial" w:cs="Arial"/>
          <w:i/>
        </w:rPr>
      </w:pPr>
      <w:r>
        <w:rPr>
          <w:rFonts w:ascii="Arial" w:hAnsi="Arial" w:cs="Arial"/>
          <w:i/>
        </w:rPr>
        <w:t>The member of staff will ensure they seek consent for referrals, unless the concerns raised suggest that the child/children or someone else (including the referrer) would be placed at risk of significant harm, or it might undermine a criminal investigation if the parents/carers are informed.</w:t>
      </w:r>
    </w:p>
    <w:p w14:paraId="753B2593" w14:textId="77777777" w:rsidR="0094732D" w:rsidRDefault="0094732D" w:rsidP="0094732D">
      <w:pPr>
        <w:pStyle w:val="NoSpacing"/>
        <w:ind w:left="720"/>
        <w:rPr>
          <w:rFonts w:ascii="Arial" w:hAnsi="Arial" w:cs="Arial"/>
          <w:i/>
        </w:rPr>
      </w:pPr>
      <w:r>
        <w:rPr>
          <w:rFonts w:ascii="Arial" w:hAnsi="Arial" w:cs="Arial"/>
          <w:i/>
        </w:rPr>
        <w:t>Reasons for not seeking consent should be clearly stated when speaking with CADs</w:t>
      </w:r>
      <w:r w:rsidR="0042477B">
        <w:rPr>
          <w:rFonts w:ascii="Arial" w:hAnsi="Arial" w:cs="Arial"/>
          <w:i/>
        </w:rPr>
        <w:t xml:space="preserve"> and recorded on internal systems for your records.</w:t>
      </w:r>
    </w:p>
    <w:p w14:paraId="791D69B1" w14:textId="77777777" w:rsidR="0042477B" w:rsidRDefault="0042477B" w:rsidP="0042477B">
      <w:pPr>
        <w:pStyle w:val="NoSpacing"/>
        <w:numPr>
          <w:ilvl w:val="0"/>
          <w:numId w:val="27"/>
        </w:numPr>
        <w:rPr>
          <w:rFonts w:ascii="Arial" w:hAnsi="Arial" w:cs="Arial"/>
          <w:i/>
        </w:rPr>
      </w:pPr>
      <w:r>
        <w:rPr>
          <w:rFonts w:ascii="Arial" w:hAnsi="Arial" w:cs="Arial"/>
          <w:i/>
        </w:rPr>
        <w:t xml:space="preserve">An alternative maybe to carry out and FSP or early help assessment. </w:t>
      </w:r>
    </w:p>
    <w:p w14:paraId="786C9DB7" w14:textId="77777777" w:rsidR="0042477B" w:rsidRPr="00806207" w:rsidRDefault="0042477B" w:rsidP="0042477B">
      <w:pPr>
        <w:pStyle w:val="NoSpacing"/>
        <w:numPr>
          <w:ilvl w:val="0"/>
          <w:numId w:val="27"/>
        </w:numPr>
        <w:rPr>
          <w:rFonts w:ascii="Arial" w:hAnsi="Arial" w:cs="Arial"/>
          <w:i/>
        </w:rPr>
      </w:pPr>
      <w:r>
        <w:rPr>
          <w:rFonts w:ascii="Arial" w:hAnsi="Arial" w:cs="Arial"/>
          <w:i/>
        </w:rPr>
        <w:t xml:space="preserve">A member of staff needs to complete a NSCB1 form to ensure that we have a written record of the incident. A printed copy of the email from CADs will also need to be kept in the child’s file in the locked box. </w:t>
      </w:r>
    </w:p>
    <w:p w14:paraId="79EB5D67" w14:textId="77777777" w:rsidR="00C1229B" w:rsidRPr="00806207" w:rsidRDefault="00C1229B" w:rsidP="00C1229B">
      <w:pPr>
        <w:pStyle w:val="NoSpacing"/>
        <w:rPr>
          <w:rFonts w:ascii="Arial" w:hAnsi="Arial" w:cs="Arial"/>
        </w:rPr>
      </w:pPr>
    </w:p>
    <w:p w14:paraId="556B3639" w14:textId="77777777" w:rsidR="009F04EA" w:rsidRPr="00806207" w:rsidRDefault="009F04EA" w:rsidP="009F04EA">
      <w:pPr>
        <w:pStyle w:val="NoSpacing"/>
        <w:rPr>
          <w:rFonts w:ascii="Arial" w:hAnsi="Arial" w:cs="Arial"/>
          <w:i/>
        </w:rPr>
      </w:pPr>
      <w:r w:rsidRPr="00806207">
        <w:rPr>
          <w:rFonts w:ascii="Arial" w:hAnsi="Arial" w:cs="Arial"/>
          <w:i/>
        </w:rPr>
        <w:t>Informing parents</w:t>
      </w:r>
    </w:p>
    <w:p w14:paraId="0D0C01A6" w14:textId="77777777" w:rsidR="009F04EA" w:rsidRPr="00806207" w:rsidRDefault="009F04EA" w:rsidP="009F04EA">
      <w:pPr>
        <w:pStyle w:val="NoSpacing"/>
        <w:rPr>
          <w:rFonts w:ascii="Arial" w:hAnsi="Arial" w:cs="Arial"/>
        </w:rPr>
      </w:pPr>
    </w:p>
    <w:p w14:paraId="20A80816" w14:textId="77777777" w:rsidR="009F04EA" w:rsidRPr="00806207" w:rsidRDefault="009F04EA" w:rsidP="009F04EA">
      <w:pPr>
        <w:pStyle w:val="NoSpacing"/>
        <w:numPr>
          <w:ilvl w:val="0"/>
          <w:numId w:val="8"/>
        </w:numPr>
        <w:rPr>
          <w:rFonts w:ascii="Arial" w:hAnsi="Arial" w:cs="Arial"/>
        </w:rPr>
      </w:pPr>
      <w:r w:rsidRPr="00806207">
        <w:rPr>
          <w:rFonts w:ascii="Arial" w:hAnsi="Arial" w:cs="Arial"/>
        </w:rPr>
        <w:t xml:space="preserve">Informing parents is normally the first point of contact. </w:t>
      </w:r>
    </w:p>
    <w:p w14:paraId="694AF21B" w14:textId="77777777" w:rsidR="009F04EA" w:rsidRPr="00806207" w:rsidRDefault="009F04EA" w:rsidP="009F04EA">
      <w:pPr>
        <w:pStyle w:val="NoSpacing"/>
        <w:numPr>
          <w:ilvl w:val="0"/>
          <w:numId w:val="8"/>
        </w:numPr>
        <w:rPr>
          <w:rFonts w:ascii="Arial" w:hAnsi="Arial" w:cs="Arial"/>
        </w:rPr>
      </w:pPr>
      <w:r w:rsidRPr="00806207">
        <w:rPr>
          <w:rFonts w:ascii="Arial" w:hAnsi="Arial" w:cs="Arial"/>
        </w:rPr>
        <w:t>If a suspicion of abuse is recorded, parents are informed at the same time as the report is made, except where the guidance of the Norfo</w:t>
      </w:r>
      <w:r w:rsidR="00710F7C">
        <w:rPr>
          <w:rFonts w:ascii="Arial" w:hAnsi="Arial" w:cs="Arial"/>
        </w:rPr>
        <w:t>lk Safeguarding Children’s Partnership</w:t>
      </w:r>
      <w:r w:rsidRPr="00806207">
        <w:rPr>
          <w:rFonts w:ascii="Arial" w:hAnsi="Arial" w:cs="Arial"/>
        </w:rPr>
        <w:t xml:space="preserve"> does not allow this. </w:t>
      </w:r>
    </w:p>
    <w:p w14:paraId="7B36E5E6" w14:textId="77777777" w:rsidR="009F04EA" w:rsidRPr="00806207" w:rsidRDefault="009F04EA" w:rsidP="009F04EA">
      <w:pPr>
        <w:pStyle w:val="NoSpacing"/>
        <w:numPr>
          <w:ilvl w:val="0"/>
          <w:numId w:val="8"/>
        </w:numPr>
        <w:rPr>
          <w:rFonts w:ascii="Arial" w:hAnsi="Arial" w:cs="Arial"/>
        </w:rPr>
      </w:pPr>
      <w:r w:rsidRPr="00806207">
        <w:rPr>
          <w:rFonts w:ascii="Arial" w:hAnsi="Arial" w:cs="Arial"/>
        </w:rPr>
        <w:t xml:space="preserve">This will usually be the case where the parent is the likely abuser. In these cases the investigating officer will inform the parents. </w:t>
      </w:r>
      <w:r w:rsidR="00A17559">
        <w:rPr>
          <w:rFonts w:ascii="Arial" w:hAnsi="Arial" w:cs="Arial"/>
        </w:rPr>
        <w:t>We do not inform the parents if the child is in immediate danger.</w:t>
      </w:r>
    </w:p>
    <w:p w14:paraId="041E9E92" w14:textId="77777777" w:rsidR="009F04EA" w:rsidRPr="00806207" w:rsidRDefault="009F04EA" w:rsidP="009F04EA">
      <w:pPr>
        <w:pStyle w:val="NoSpacing"/>
        <w:rPr>
          <w:rFonts w:ascii="Arial" w:hAnsi="Arial" w:cs="Arial"/>
        </w:rPr>
      </w:pPr>
    </w:p>
    <w:p w14:paraId="25B5FDD0" w14:textId="77777777" w:rsidR="009F04EA" w:rsidRPr="00806207" w:rsidRDefault="009F04EA" w:rsidP="009F04EA">
      <w:pPr>
        <w:pStyle w:val="NoSpacing"/>
        <w:rPr>
          <w:rFonts w:ascii="Arial" w:hAnsi="Arial" w:cs="Arial"/>
          <w:i/>
        </w:rPr>
      </w:pPr>
      <w:r w:rsidRPr="00806207">
        <w:rPr>
          <w:rFonts w:ascii="Arial" w:hAnsi="Arial" w:cs="Arial"/>
          <w:i/>
        </w:rPr>
        <w:t>Liaison with other agencies</w:t>
      </w:r>
    </w:p>
    <w:p w14:paraId="51D6E5EF" w14:textId="77777777" w:rsidR="009F04EA" w:rsidRPr="00806207" w:rsidRDefault="009F04EA" w:rsidP="009F04EA">
      <w:pPr>
        <w:pStyle w:val="NoSpacing"/>
        <w:rPr>
          <w:rFonts w:ascii="Arial" w:hAnsi="Arial" w:cs="Arial"/>
          <w:i/>
        </w:rPr>
      </w:pPr>
    </w:p>
    <w:p w14:paraId="3C3FE5B4" w14:textId="77777777" w:rsidR="009F04EA" w:rsidRPr="00806207" w:rsidRDefault="007E59EF" w:rsidP="007E59EF">
      <w:pPr>
        <w:pStyle w:val="NoSpacing"/>
        <w:numPr>
          <w:ilvl w:val="0"/>
          <w:numId w:val="9"/>
        </w:numPr>
        <w:rPr>
          <w:rFonts w:ascii="Arial" w:hAnsi="Arial" w:cs="Arial"/>
        </w:rPr>
      </w:pPr>
      <w:r w:rsidRPr="00806207">
        <w:rPr>
          <w:rFonts w:ascii="Arial" w:hAnsi="Arial" w:cs="Arial"/>
        </w:rPr>
        <w:t>We work within the Norfol</w:t>
      </w:r>
      <w:r w:rsidR="00A17559">
        <w:rPr>
          <w:rFonts w:ascii="Arial" w:hAnsi="Arial" w:cs="Arial"/>
        </w:rPr>
        <w:t xml:space="preserve">k Safeguarding Children’s Partnership </w:t>
      </w:r>
      <w:r w:rsidRPr="00806207">
        <w:rPr>
          <w:rFonts w:ascii="Arial" w:hAnsi="Arial" w:cs="Arial"/>
        </w:rPr>
        <w:t>guidelines.</w:t>
      </w:r>
    </w:p>
    <w:p w14:paraId="7A5C0919" w14:textId="77777777" w:rsidR="007E59EF" w:rsidRPr="00806207" w:rsidRDefault="007E59EF" w:rsidP="007E59EF">
      <w:pPr>
        <w:pStyle w:val="NoSpacing"/>
        <w:numPr>
          <w:ilvl w:val="0"/>
          <w:numId w:val="9"/>
        </w:numPr>
        <w:rPr>
          <w:rFonts w:ascii="Arial" w:hAnsi="Arial" w:cs="Arial"/>
        </w:rPr>
      </w:pPr>
      <w:r w:rsidRPr="00806207">
        <w:rPr>
          <w:rFonts w:ascii="Arial" w:hAnsi="Arial" w:cs="Arial"/>
        </w:rPr>
        <w:t xml:space="preserve">We notify the registration authority (Ofsted) of any incident or accident and any changes in our arrangements which may affect the well-being of children. </w:t>
      </w:r>
    </w:p>
    <w:p w14:paraId="37D5F4B3" w14:textId="77777777" w:rsidR="007E59EF" w:rsidRPr="00806207" w:rsidRDefault="007E59EF" w:rsidP="007E59EF">
      <w:pPr>
        <w:pStyle w:val="NoSpacing"/>
        <w:numPr>
          <w:ilvl w:val="0"/>
          <w:numId w:val="9"/>
        </w:numPr>
        <w:rPr>
          <w:rFonts w:ascii="Arial" w:hAnsi="Arial" w:cs="Arial"/>
        </w:rPr>
      </w:pPr>
      <w:r w:rsidRPr="00806207">
        <w:rPr>
          <w:rFonts w:ascii="Arial" w:hAnsi="Arial" w:cs="Arial"/>
        </w:rPr>
        <w:t>Contact details for the local National Society for the Prevention of Cruelty to Children (NSPCC) are also kept.</w:t>
      </w:r>
    </w:p>
    <w:p w14:paraId="2619512B" w14:textId="77777777" w:rsidR="007E59EF" w:rsidRDefault="007E59EF" w:rsidP="007E59EF">
      <w:pPr>
        <w:pStyle w:val="NoSpacing"/>
        <w:numPr>
          <w:ilvl w:val="0"/>
          <w:numId w:val="9"/>
        </w:numPr>
        <w:rPr>
          <w:rFonts w:ascii="Arial" w:hAnsi="Arial" w:cs="Arial"/>
        </w:rPr>
      </w:pPr>
      <w:r w:rsidRPr="00806207">
        <w:rPr>
          <w:rFonts w:ascii="Arial" w:hAnsi="Arial" w:cs="Arial"/>
        </w:rPr>
        <w:t>If a referral is</w:t>
      </w:r>
      <w:r w:rsidR="00125F3C">
        <w:rPr>
          <w:rFonts w:ascii="Arial" w:hAnsi="Arial" w:cs="Arial"/>
        </w:rPr>
        <w:t xml:space="preserve"> made to CADs we</w:t>
      </w:r>
      <w:r w:rsidRPr="00806207">
        <w:rPr>
          <w:rFonts w:ascii="Arial" w:hAnsi="Arial" w:cs="Arial"/>
        </w:rPr>
        <w:t xml:space="preserve"> act within the area’s Safeguarding Children and Child Protection guidance in deciding whether we must inform the child’s parents at the same time. </w:t>
      </w:r>
    </w:p>
    <w:p w14:paraId="344BA5CE" w14:textId="77777777" w:rsidR="007360DF" w:rsidRDefault="007360DF" w:rsidP="007E59EF">
      <w:pPr>
        <w:pStyle w:val="NoSpacing"/>
        <w:numPr>
          <w:ilvl w:val="0"/>
          <w:numId w:val="9"/>
        </w:numPr>
        <w:rPr>
          <w:rFonts w:ascii="Arial" w:hAnsi="Arial" w:cs="Arial"/>
        </w:rPr>
      </w:pPr>
      <w:r>
        <w:rPr>
          <w:rFonts w:ascii="Arial" w:hAnsi="Arial" w:cs="Arial"/>
        </w:rPr>
        <w:t>We would use the Norfolk threshold guidance to help choose the right help to the right children at the right time and for the right duration.</w:t>
      </w:r>
    </w:p>
    <w:p w14:paraId="552498BD" w14:textId="77777777" w:rsidR="007360DF" w:rsidRDefault="007360DF" w:rsidP="007360DF">
      <w:pPr>
        <w:pStyle w:val="NoSpacing"/>
        <w:rPr>
          <w:rFonts w:ascii="Arial" w:hAnsi="Arial" w:cs="Arial"/>
        </w:rPr>
      </w:pPr>
    </w:p>
    <w:p w14:paraId="780480BE" w14:textId="77777777" w:rsidR="007360DF" w:rsidRPr="007360DF" w:rsidRDefault="007360DF" w:rsidP="007360DF">
      <w:pPr>
        <w:pStyle w:val="NormalWeb"/>
        <w:shd w:val="clear" w:color="auto" w:fill="FFFFFF"/>
        <w:spacing w:before="0" w:beforeAutospacing="0" w:after="0" w:afterAutospacing="0"/>
        <w:textAlignment w:val="baseline"/>
        <w:rPr>
          <w:rFonts w:ascii="Arial" w:hAnsi="Arial" w:cs="Arial"/>
          <w:b/>
          <w:bCs/>
          <w:sz w:val="22"/>
          <w:szCs w:val="22"/>
          <w:bdr w:val="none" w:sz="0" w:space="0" w:color="auto" w:frame="1"/>
        </w:rPr>
      </w:pPr>
      <w:r w:rsidRPr="007360DF">
        <w:rPr>
          <w:rFonts w:ascii="Arial" w:hAnsi="Arial" w:cs="Arial"/>
          <w:b/>
          <w:bCs/>
          <w:sz w:val="22"/>
          <w:szCs w:val="22"/>
          <w:bdr w:val="none" w:sz="0" w:space="0" w:color="auto" w:frame="1"/>
        </w:rPr>
        <w:t>Prevent Duty</w:t>
      </w:r>
    </w:p>
    <w:p w14:paraId="5FCC036A" w14:textId="77777777" w:rsidR="007360DF" w:rsidRPr="007360DF" w:rsidRDefault="007360DF" w:rsidP="007360DF">
      <w:pPr>
        <w:pStyle w:val="NormalWeb"/>
        <w:shd w:val="clear" w:color="auto" w:fill="FFFFFF"/>
        <w:spacing w:before="0" w:beforeAutospacing="0" w:after="0" w:afterAutospacing="0"/>
        <w:textAlignment w:val="baseline"/>
        <w:rPr>
          <w:rFonts w:ascii="Arial" w:hAnsi="Arial" w:cs="Arial"/>
          <w:sz w:val="22"/>
          <w:szCs w:val="22"/>
        </w:rPr>
      </w:pPr>
    </w:p>
    <w:p w14:paraId="30ABE63B" w14:textId="77777777" w:rsidR="007360DF" w:rsidRPr="007360DF" w:rsidRDefault="007360DF" w:rsidP="007360DF">
      <w:pPr>
        <w:pStyle w:val="NormalWeb"/>
        <w:shd w:val="clear" w:color="auto" w:fill="FFFFFF"/>
        <w:spacing w:before="0" w:beforeAutospacing="0" w:after="0" w:afterAutospacing="0"/>
        <w:textAlignment w:val="baseline"/>
        <w:rPr>
          <w:rFonts w:ascii="Arial" w:hAnsi="Arial" w:cs="Arial"/>
          <w:sz w:val="22"/>
          <w:szCs w:val="22"/>
        </w:rPr>
      </w:pPr>
      <w:r w:rsidRPr="007360DF">
        <w:rPr>
          <w:rFonts w:ascii="Arial" w:hAnsi="Arial" w:cs="Arial"/>
          <w:sz w:val="22"/>
          <w:szCs w:val="22"/>
          <w:bdr w:val="none" w:sz="0" w:space="0" w:color="auto" w:frame="1"/>
        </w:rPr>
        <w:t>In Line with section 26 of the counter-terrorism and security act (2015) we understand the importance of staff members being able to recognise and identify vulnerable children and to have “due regard to the need to prevent people from being drawn into terrorism”.</w:t>
      </w:r>
    </w:p>
    <w:p w14:paraId="4DAC2E6A" w14:textId="77777777" w:rsidR="007360DF" w:rsidRPr="007360DF" w:rsidRDefault="007360DF" w:rsidP="007360DF">
      <w:pPr>
        <w:pStyle w:val="NormalWeb"/>
        <w:shd w:val="clear" w:color="auto" w:fill="FFFFFF"/>
        <w:spacing w:before="0" w:beforeAutospacing="0" w:after="0" w:afterAutospacing="0"/>
        <w:textAlignment w:val="baseline"/>
        <w:rPr>
          <w:rFonts w:ascii="Arial" w:hAnsi="Arial" w:cs="Arial"/>
          <w:sz w:val="22"/>
          <w:szCs w:val="22"/>
        </w:rPr>
      </w:pPr>
      <w:r w:rsidRPr="007360DF">
        <w:rPr>
          <w:rFonts w:ascii="Arial" w:hAnsi="Arial" w:cs="Arial"/>
          <w:sz w:val="22"/>
          <w:szCs w:val="22"/>
          <w:bdr w:val="none" w:sz="0" w:space="0" w:color="auto" w:frame="1"/>
        </w:rPr>
        <w:t>We recognise the importance of protecting children from the risk of radicalisation and promoting British values in the same way we would protect and safeguard children from any other abuse.</w:t>
      </w:r>
    </w:p>
    <w:p w14:paraId="617D6F33" w14:textId="77777777" w:rsidR="007360DF" w:rsidRPr="007360DF" w:rsidRDefault="007360DF" w:rsidP="007360DF">
      <w:pPr>
        <w:pStyle w:val="NormalWeb"/>
        <w:shd w:val="clear" w:color="auto" w:fill="FFFFFF"/>
        <w:spacing w:before="0" w:beforeAutospacing="0" w:after="0" w:afterAutospacing="0"/>
        <w:textAlignment w:val="baseline"/>
        <w:rPr>
          <w:rFonts w:ascii="Arial" w:hAnsi="Arial" w:cs="Arial"/>
          <w:sz w:val="22"/>
          <w:szCs w:val="22"/>
        </w:rPr>
      </w:pPr>
      <w:r w:rsidRPr="007360DF">
        <w:rPr>
          <w:rFonts w:ascii="Arial" w:hAnsi="Arial" w:cs="Arial"/>
          <w:sz w:val="22"/>
          <w:szCs w:val="22"/>
          <w:bdr w:val="none" w:sz="0" w:space="0" w:color="auto" w:frame="1"/>
        </w:rPr>
        <w:t>We will ensure all staff members are able to notice changes in children’s behaviour as we would do with any kind of safeguarding matter as there is no single way of being able to identify a child who is at risk of being venerable or susceptible to radicalisation/extremism. </w:t>
      </w:r>
    </w:p>
    <w:p w14:paraId="241FD770" w14:textId="77777777" w:rsidR="007360DF" w:rsidRPr="007360DF" w:rsidRDefault="007360DF" w:rsidP="007360DF">
      <w:pPr>
        <w:pStyle w:val="NormalWeb"/>
        <w:shd w:val="clear" w:color="auto" w:fill="FFFFFF"/>
        <w:spacing w:before="0" w:beforeAutospacing="0" w:after="0" w:afterAutospacing="0"/>
        <w:textAlignment w:val="baseline"/>
        <w:rPr>
          <w:rFonts w:ascii="Arial" w:hAnsi="Arial" w:cs="Arial"/>
          <w:sz w:val="22"/>
          <w:szCs w:val="22"/>
        </w:rPr>
      </w:pPr>
      <w:r w:rsidRPr="007360DF">
        <w:rPr>
          <w:rFonts w:ascii="Arial" w:hAnsi="Arial" w:cs="Arial"/>
          <w:sz w:val="22"/>
          <w:szCs w:val="22"/>
          <w:bdr w:val="none" w:sz="0" w:space="0" w:color="auto" w:frame="1"/>
        </w:rPr>
        <w:t>Regular reviews on our e-safety policy and use of mobile phones and internet policy are carried out as we recognise the increased risk of online radicalisation.</w:t>
      </w:r>
    </w:p>
    <w:p w14:paraId="7498AA58" w14:textId="77777777" w:rsidR="007360DF" w:rsidRPr="007360DF" w:rsidRDefault="007360DF" w:rsidP="007360DF">
      <w:pPr>
        <w:pStyle w:val="NormalWeb"/>
        <w:shd w:val="clear" w:color="auto" w:fill="FFFFFF"/>
        <w:spacing w:before="0" w:beforeAutospacing="0" w:after="0" w:afterAutospacing="0"/>
        <w:textAlignment w:val="baseline"/>
        <w:rPr>
          <w:rFonts w:ascii="Arial" w:hAnsi="Arial" w:cs="Arial"/>
          <w:sz w:val="22"/>
          <w:szCs w:val="22"/>
        </w:rPr>
      </w:pPr>
      <w:r w:rsidRPr="007360DF">
        <w:rPr>
          <w:rFonts w:ascii="Arial" w:hAnsi="Arial" w:cs="Arial"/>
          <w:sz w:val="22"/>
          <w:szCs w:val="22"/>
          <w:bdr w:val="none" w:sz="0" w:space="0" w:color="auto" w:frame="1"/>
        </w:rPr>
        <w:t>All staff members are also aware of the appropriate time to make a referral to the “Channel Programme”.</w:t>
      </w:r>
    </w:p>
    <w:p w14:paraId="1FCBD6D3" w14:textId="77777777" w:rsidR="007360DF" w:rsidRPr="007360DF" w:rsidRDefault="007360DF" w:rsidP="007360DF">
      <w:pPr>
        <w:pStyle w:val="NoSpacing"/>
        <w:rPr>
          <w:rFonts w:ascii="Arial" w:hAnsi="Arial" w:cs="Arial"/>
        </w:rPr>
      </w:pPr>
    </w:p>
    <w:p w14:paraId="69FD2302" w14:textId="77777777" w:rsidR="007E59EF" w:rsidRPr="00806207" w:rsidRDefault="007E59EF" w:rsidP="007E59EF">
      <w:pPr>
        <w:pStyle w:val="NoSpacing"/>
        <w:rPr>
          <w:rFonts w:ascii="Arial" w:hAnsi="Arial" w:cs="Arial"/>
        </w:rPr>
      </w:pPr>
    </w:p>
    <w:p w14:paraId="2F34F312" w14:textId="77777777" w:rsidR="007E59EF" w:rsidRPr="00806207" w:rsidRDefault="007E59EF" w:rsidP="007E59EF">
      <w:pPr>
        <w:pStyle w:val="NoSpacing"/>
        <w:rPr>
          <w:rFonts w:ascii="Arial" w:hAnsi="Arial" w:cs="Arial"/>
          <w:i/>
        </w:rPr>
      </w:pPr>
      <w:r w:rsidRPr="00806207">
        <w:rPr>
          <w:rFonts w:ascii="Arial" w:hAnsi="Arial" w:cs="Arial"/>
          <w:i/>
        </w:rPr>
        <w:t>Staff taking medication/other substances</w:t>
      </w:r>
    </w:p>
    <w:p w14:paraId="1D5DD03C" w14:textId="77777777" w:rsidR="007E59EF" w:rsidRPr="00806207" w:rsidRDefault="007E59EF" w:rsidP="007E59EF">
      <w:pPr>
        <w:pStyle w:val="NoSpacing"/>
        <w:rPr>
          <w:rFonts w:ascii="Arial" w:hAnsi="Arial" w:cs="Arial"/>
          <w:i/>
        </w:rPr>
      </w:pPr>
    </w:p>
    <w:p w14:paraId="330A4758" w14:textId="77777777" w:rsidR="007E59EF" w:rsidRPr="00806207" w:rsidRDefault="007E59EF" w:rsidP="007E59EF">
      <w:pPr>
        <w:pStyle w:val="NoSpacing"/>
        <w:numPr>
          <w:ilvl w:val="0"/>
          <w:numId w:val="10"/>
        </w:numPr>
        <w:rPr>
          <w:rFonts w:ascii="Arial" w:hAnsi="Arial" w:cs="Arial"/>
        </w:rPr>
      </w:pPr>
      <w:r w:rsidRPr="00806207">
        <w:rPr>
          <w:rFonts w:ascii="Arial" w:hAnsi="Arial" w:cs="Arial"/>
        </w:rPr>
        <w:t>Practitioners must not be under the influence of alcohol or any other substances which may affect their ability to care for children. If practitioners are taking medication which may affect the</w:t>
      </w:r>
      <w:r w:rsidR="00763539" w:rsidRPr="00806207">
        <w:rPr>
          <w:rFonts w:ascii="Arial" w:hAnsi="Arial" w:cs="Arial"/>
        </w:rPr>
        <w:t xml:space="preserve">ir ability to care for children, those practitioners should seek medical advice. </w:t>
      </w:r>
    </w:p>
    <w:p w14:paraId="2C5FC1A1" w14:textId="77777777" w:rsidR="00763539" w:rsidRPr="00806207" w:rsidRDefault="00763539" w:rsidP="007E59EF">
      <w:pPr>
        <w:pStyle w:val="NoSpacing"/>
        <w:numPr>
          <w:ilvl w:val="0"/>
          <w:numId w:val="10"/>
        </w:numPr>
        <w:rPr>
          <w:rFonts w:ascii="Arial" w:hAnsi="Arial" w:cs="Arial"/>
        </w:rPr>
      </w:pPr>
      <w:r w:rsidRPr="00806207">
        <w:rPr>
          <w:rFonts w:ascii="Arial" w:hAnsi="Arial" w:cs="Arial"/>
        </w:rPr>
        <w:t xml:space="preserve">We ensure that those practitioners only work directly with children if medical advice confirms that the medication is unlikely to impair the staff member’s ability to look after children properly. </w:t>
      </w:r>
    </w:p>
    <w:p w14:paraId="7093FBFA" w14:textId="77777777" w:rsidR="00763539" w:rsidRPr="00806207" w:rsidRDefault="00763539" w:rsidP="007E59EF">
      <w:pPr>
        <w:pStyle w:val="NoSpacing"/>
        <w:numPr>
          <w:ilvl w:val="0"/>
          <w:numId w:val="10"/>
        </w:numPr>
        <w:rPr>
          <w:rFonts w:ascii="Arial" w:hAnsi="Arial" w:cs="Arial"/>
        </w:rPr>
      </w:pPr>
      <w:r w:rsidRPr="00806207">
        <w:rPr>
          <w:rFonts w:ascii="Arial" w:hAnsi="Arial" w:cs="Arial"/>
        </w:rPr>
        <w:t xml:space="preserve">Staff medication on the premises is securely stored, and out of the reach of children, at all times. </w:t>
      </w:r>
    </w:p>
    <w:p w14:paraId="78369263" w14:textId="77777777" w:rsidR="00540EB2" w:rsidRPr="00806207" w:rsidRDefault="00540EB2" w:rsidP="00763539">
      <w:pPr>
        <w:pStyle w:val="NoSpacing"/>
        <w:rPr>
          <w:rFonts w:ascii="Arial" w:hAnsi="Arial" w:cs="Arial"/>
          <w:i/>
        </w:rPr>
      </w:pPr>
    </w:p>
    <w:p w14:paraId="609AE7CF" w14:textId="77777777" w:rsidR="00763539" w:rsidRPr="00806207" w:rsidRDefault="00763539" w:rsidP="00763539">
      <w:pPr>
        <w:pStyle w:val="NoSpacing"/>
        <w:rPr>
          <w:rFonts w:ascii="Arial" w:hAnsi="Arial" w:cs="Arial"/>
        </w:rPr>
      </w:pPr>
      <w:r w:rsidRPr="00806207">
        <w:rPr>
          <w:rFonts w:ascii="Arial" w:hAnsi="Arial" w:cs="Arial"/>
          <w:i/>
        </w:rPr>
        <w:lastRenderedPageBreak/>
        <w:t>Allegations against staff</w:t>
      </w:r>
    </w:p>
    <w:p w14:paraId="31BBD62E" w14:textId="77777777" w:rsidR="00763539" w:rsidRPr="00806207" w:rsidRDefault="00763539" w:rsidP="00763539">
      <w:pPr>
        <w:pStyle w:val="NoSpacing"/>
        <w:rPr>
          <w:rFonts w:ascii="Arial" w:hAnsi="Arial" w:cs="Arial"/>
        </w:rPr>
      </w:pPr>
    </w:p>
    <w:p w14:paraId="0E145E5B" w14:textId="77777777" w:rsidR="00763539" w:rsidRPr="00806207" w:rsidRDefault="00763539" w:rsidP="00763539">
      <w:pPr>
        <w:pStyle w:val="NoSpacing"/>
        <w:numPr>
          <w:ilvl w:val="0"/>
          <w:numId w:val="11"/>
        </w:numPr>
        <w:rPr>
          <w:rFonts w:ascii="Arial" w:hAnsi="Arial" w:cs="Arial"/>
        </w:rPr>
      </w:pPr>
      <w:r w:rsidRPr="00806207">
        <w:rPr>
          <w:rFonts w:ascii="Arial" w:hAnsi="Arial" w:cs="Arial"/>
        </w:rPr>
        <w:t>We ensure that all parents know how to complain about the behaviour or actions of staff and</w:t>
      </w:r>
      <w:r w:rsidR="007360DF">
        <w:rPr>
          <w:rFonts w:ascii="Arial" w:hAnsi="Arial" w:cs="Arial"/>
        </w:rPr>
        <w:t xml:space="preserve"> volunteers within the setting, </w:t>
      </w:r>
      <w:r w:rsidRPr="00806207">
        <w:rPr>
          <w:rFonts w:ascii="Arial" w:hAnsi="Arial" w:cs="Arial"/>
        </w:rPr>
        <w:t>which may include an allegation of abuse.</w:t>
      </w:r>
    </w:p>
    <w:p w14:paraId="3E749303" w14:textId="77777777" w:rsidR="00763539" w:rsidRPr="00806207" w:rsidRDefault="00763539" w:rsidP="00763539">
      <w:pPr>
        <w:pStyle w:val="NoSpacing"/>
        <w:numPr>
          <w:ilvl w:val="0"/>
          <w:numId w:val="11"/>
        </w:numPr>
        <w:rPr>
          <w:rFonts w:ascii="Arial" w:hAnsi="Arial" w:cs="Arial"/>
        </w:rPr>
      </w:pPr>
      <w:r w:rsidRPr="00806207">
        <w:rPr>
          <w:rFonts w:ascii="Arial" w:hAnsi="Arial" w:cs="Arial"/>
        </w:rPr>
        <w:t>We follow the guidance of the Nor</w:t>
      </w:r>
      <w:r w:rsidR="0038526B">
        <w:rPr>
          <w:rFonts w:ascii="Arial" w:hAnsi="Arial" w:cs="Arial"/>
        </w:rPr>
        <w:t>folk Safeguarding Children Partnership</w:t>
      </w:r>
      <w:r w:rsidRPr="00806207">
        <w:rPr>
          <w:rFonts w:ascii="Arial" w:hAnsi="Arial" w:cs="Arial"/>
        </w:rPr>
        <w:t xml:space="preserve"> when responding to any complaint that a member of staff, o</w:t>
      </w:r>
      <w:r w:rsidR="0038526B">
        <w:rPr>
          <w:rFonts w:ascii="Arial" w:hAnsi="Arial" w:cs="Arial"/>
        </w:rPr>
        <w:t xml:space="preserve">r volunteer within the setting </w:t>
      </w:r>
      <w:r w:rsidRPr="00806207">
        <w:rPr>
          <w:rFonts w:ascii="Arial" w:hAnsi="Arial" w:cs="Arial"/>
        </w:rPr>
        <w:t xml:space="preserve">has abused a child. </w:t>
      </w:r>
    </w:p>
    <w:p w14:paraId="1938BEA5" w14:textId="77777777" w:rsidR="00763539" w:rsidRPr="00806207" w:rsidRDefault="00763539" w:rsidP="00763539">
      <w:pPr>
        <w:pStyle w:val="NoSpacing"/>
        <w:numPr>
          <w:ilvl w:val="0"/>
          <w:numId w:val="11"/>
        </w:numPr>
        <w:rPr>
          <w:rFonts w:ascii="Arial" w:hAnsi="Arial" w:cs="Arial"/>
        </w:rPr>
      </w:pPr>
      <w:r w:rsidRPr="00806207">
        <w:rPr>
          <w:rFonts w:ascii="Arial" w:hAnsi="Arial" w:cs="Arial"/>
        </w:rPr>
        <w:t xml:space="preserve">We respond to any disclosure by children or staff that abuse by a member of staff or volunteer within the </w:t>
      </w:r>
      <w:r w:rsidR="00AC17E6" w:rsidRPr="00806207">
        <w:rPr>
          <w:rFonts w:ascii="Arial" w:hAnsi="Arial" w:cs="Arial"/>
        </w:rPr>
        <w:t>setting</w:t>
      </w:r>
      <w:r w:rsidRPr="00806207">
        <w:rPr>
          <w:rFonts w:ascii="Arial" w:hAnsi="Arial" w:cs="Arial"/>
        </w:rPr>
        <w:t xml:space="preserve"> may have taken, or is taking place, by first recording the details</w:t>
      </w:r>
      <w:r w:rsidR="00AC17E6" w:rsidRPr="00806207">
        <w:rPr>
          <w:rFonts w:ascii="Arial" w:hAnsi="Arial" w:cs="Arial"/>
        </w:rPr>
        <w:t xml:space="preserve"> of any such alleged incident.</w:t>
      </w:r>
    </w:p>
    <w:p w14:paraId="30F690A4" w14:textId="77777777" w:rsidR="00AC17E6" w:rsidRPr="00806207" w:rsidRDefault="00AC17E6" w:rsidP="00763539">
      <w:pPr>
        <w:pStyle w:val="NoSpacing"/>
        <w:numPr>
          <w:ilvl w:val="0"/>
          <w:numId w:val="11"/>
        </w:numPr>
        <w:rPr>
          <w:rFonts w:ascii="Arial" w:hAnsi="Arial" w:cs="Arial"/>
        </w:rPr>
      </w:pPr>
      <w:r w:rsidRPr="00806207">
        <w:rPr>
          <w:rFonts w:ascii="Arial" w:hAnsi="Arial" w:cs="Arial"/>
        </w:rPr>
        <w:t xml:space="preserve">We refer any such complaint immediately to the Local Authority Designated Officer (LADO) who oversees and manages all allegations and concerns in respect of adults who work with children. </w:t>
      </w:r>
    </w:p>
    <w:p w14:paraId="7E17AF1A" w14:textId="77777777" w:rsidR="00302B1D" w:rsidRPr="00806207" w:rsidRDefault="00AC17E6" w:rsidP="00302B1D">
      <w:pPr>
        <w:pStyle w:val="NoSpacing"/>
        <w:numPr>
          <w:ilvl w:val="0"/>
          <w:numId w:val="11"/>
        </w:numPr>
        <w:rPr>
          <w:rFonts w:ascii="Arial" w:hAnsi="Arial" w:cs="Arial"/>
        </w:rPr>
      </w:pPr>
      <w:r w:rsidRPr="00806207">
        <w:rPr>
          <w:rFonts w:ascii="Arial" w:hAnsi="Arial" w:cs="Arial"/>
        </w:rPr>
        <w:t>The named senior manager must consult LADO within 24 hours of a concern b</w:t>
      </w:r>
      <w:r w:rsidR="00302B1D" w:rsidRPr="00806207">
        <w:rPr>
          <w:rFonts w:ascii="Arial" w:hAnsi="Arial" w:cs="Arial"/>
        </w:rPr>
        <w:t>eing raised. The process for contacting LADO is:</w:t>
      </w:r>
    </w:p>
    <w:p w14:paraId="6DA57C3E" w14:textId="77777777" w:rsidR="00302B1D" w:rsidRPr="00806207" w:rsidRDefault="00302B1D" w:rsidP="00302B1D">
      <w:pPr>
        <w:pStyle w:val="NoSpacing"/>
        <w:numPr>
          <w:ilvl w:val="1"/>
          <w:numId w:val="11"/>
        </w:numPr>
        <w:rPr>
          <w:rFonts w:ascii="Arial" w:hAnsi="Arial" w:cs="Arial"/>
        </w:rPr>
      </w:pPr>
      <w:r w:rsidRPr="00806207">
        <w:rPr>
          <w:rFonts w:ascii="Arial" w:hAnsi="Arial" w:cs="Arial"/>
        </w:rPr>
        <w:t xml:space="preserve">If you are making contact about a new referral or consultation you will need to complete a LADO referral or consultation form. These can be found on the NSCB website – </w:t>
      </w:r>
      <w:hyperlink r:id="rId9" w:history="1">
        <w:r w:rsidRPr="00806207">
          <w:rPr>
            <w:rStyle w:val="Hyperlink"/>
            <w:rFonts w:ascii="Arial" w:hAnsi="Arial" w:cs="Arial"/>
          </w:rPr>
          <w:t>www.norfolklscb.org</w:t>
        </w:r>
      </w:hyperlink>
      <w:r w:rsidRPr="00806207">
        <w:rPr>
          <w:rFonts w:ascii="Arial" w:hAnsi="Arial" w:cs="Arial"/>
        </w:rPr>
        <w:t xml:space="preserve"> under “People working with children” then click on “How to make a referral”.</w:t>
      </w:r>
    </w:p>
    <w:p w14:paraId="009C43D9" w14:textId="77777777" w:rsidR="00302B1D" w:rsidRPr="00806207" w:rsidRDefault="00302B1D" w:rsidP="00302B1D">
      <w:pPr>
        <w:pStyle w:val="NoSpacing"/>
        <w:numPr>
          <w:ilvl w:val="1"/>
          <w:numId w:val="11"/>
        </w:numPr>
        <w:rPr>
          <w:rFonts w:ascii="Arial" w:hAnsi="Arial" w:cs="Arial"/>
        </w:rPr>
      </w:pPr>
      <w:r w:rsidRPr="00806207">
        <w:rPr>
          <w:rFonts w:ascii="Arial" w:hAnsi="Arial" w:cs="Arial"/>
        </w:rPr>
        <w:t>The duty LADO will make contact with you, once they have read the complete form.</w:t>
      </w:r>
    </w:p>
    <w:p w14:paraId="05E38FE9" w14:textId="77777777" w:rsidR="00302B1D" w:rsidRPr="00806207" w:rsidRDefault="00302B1D" w:rsidP="00302B1D">
      <w:pPr>
        <w:pStyle w:val="NoSpacing"/>
        <w:numPr>
          <w:ilvl w:val="1"/>
          <w:numId w:val="11"/>
        </w:numPr>
        <w:rPr>
          <w:rFonts w:ascii="Arial" w:hAnsi="Arial" w:cs="Arial"/>
        </w:rPr>
      </w:pPr>
      <w:r w:rsidRPr="00806207">
        <w:rPr>
          <w:rFonts w:ascii="Arial" w:hAnsi="Arial" w:cs="Arial"/>
        </w:rPr>
        <w:t xml:space="preserve">LADO contact telephone number is 01603 223473  </w:t>
      </w:r>
    </w:p>
    <w:p w14:paraId="06149A57" w14:textId="77777777" w:rsidR="00302B1D" w:rsidRPr="00806207" w:rsidRDefault="00302B1D" w:rsidP="00302B1D">
      <w:pPr>
        <w:pStyle w:val="NoSpacing"/>
        <w:numPr>
          <w:ilvl w:val="1"/>
          <w:numId w:val="11"/>
        </w:numPr>
        <w:rPr>
          <w:rFonts w:ascii="Arial" w:hAnsi="Arial" w:cs="Arial"/>
        </w:rPr>
      </w:pPr>
      <w:r w:rsidRPr="00806207">
        <w:rPr>
          <w:rFonts w:ascii="Arial" w:hAnsi="Arial" w:cs="Arial"/>
        </w:rPr>
        <w:t>If you are ringin</w:t>
      </w:r>
      <w:r w:rsidR="006656FA">
        <w:rPr>
          <w:rFonts w:ascii="Arial" w:hAnsi="Arial" w:cs="Arial"/>
        </w:rPr>
        <w:t>g about an ongoing case you will</w:t>
      </w:r>
      <w:r w:rsidRPr="00806207">
        <w:rPr>
          <w:rFonts w:ascii="Arial" w:hAnsi="Arial" w:cs="Arial"/>
        </w:rPr>
        <w:t xml:space="preserve"> be asked to leave your name and Telephone number and a short message for the LADO dealing with the case. </w:t>
      </w:r>
    </w:p>
    <w:p w14:paraId="5F71BF86" w14:textId="77777777" w:rsidR="00AC17E6" w:rsidRPr="00806207" w:rsidRDefault="00AC17E6" w:rsidP="00763539">
      <w:pPr>
        <w:pStyle w:val="NoSpacing"/>
        <w:numPr>
          <w:ilvl w:val="0"/>
          <w:numId w:val="11"/>
        </w:numPr>
        <w:rPr>
          <w:rFonts w:ascii="Arial" w:hAnsi="Arial" w:cs="Arial"/>
        </w:rPr>
      </w:pPr>
      <w:r w:rsidRPr="00806207">
        <w:rPr>
          <w:rFonts w:ascii="Arial" w:hAnsi="Arial" w:cs="Arial"/>
        </w:rPr>
        <w:t>We co-operate entirely with any investigation carri</w:t>
      </w:r>
      <w:r w:rsidR="00BF4E1A">
        <w:rPr>
          <w:rFonts w:ascii="Arial" w:hAnsi="Arial" w:cs="Arial"/>
        </w:rPr>
        <w:t>ed out by LADO</w:t>
      </w:r>
      <w:r w:rsidRPr="00806207">
        <w:rPr>
          <w:rFonts w:ascii="Arial" w:hAnsi="Arial" w:cs="Arial"/>
        </w:rPr>
        <w:t xml:space="preserve"> in conjunction with the police. </w:t>
      </w:r>
    </w:p>
    <w:p w14:paraId="29CD4FEC" w14:textId="77777777" w:rsidR="00AC17E6" w:rsidRPr="00806207" w:rsidRDefault="00AC17E6" w:rsidP="00AC17E6">
      <w:pPr>
        <w:pStyle w:val="NoSpacing"/>
        <w:numPr>
          <w:ilvl w:val="0"/>
          <w:numId w:val="11"/>
        </w:numPr>
        <w:rPr>
          <w:rFonts w:ascii="Arial" w:hAnsi="Arial" w:cs="Arial"/>
        </w:rPr>
      </w:pPr>
      <w:r w:rsidRPr="00806207">
        <w:rPr>
          <w:rFonts w:ascii="Arial" w:hAnsi="Arial" w:cs="Arial"/>
        </w:rPr>
        <w:t xml:space="preserve">Where the management committee and children’s social care agree it is appropriate in the circumstances, the chairperson will suspend the member of staff on full pay, or the volunteer, for the duration of the investigations. This is not an indication of admission that the alleged incident has taken place, but it is to protect the staff as well as children and families throughout the process. </w:t>
      </w:r>
    </w:p>
    <w:p w14:paraId="447FE9C0" w14:textId="77777777" w:rsidR="009A4175" w:rsidRPr="00806207" w:rsidRDefault="009A4175" w:rsidP="009A4175">
      <w:pPr>
        <w:pStyle w:val="NoSpacing"/>
        <w:rPr>
          <w:rFonts w:ascii="Arial" w:hAnsi="Arial" w:cs="Arial"/>
        </w:rPr>
      </w:pPr>
    </w:p>
    <w:p w14:paraId="7A373C7E" w14:textId="77777777" w:rsidR="009A4175" w:rsidRPr="00806207" w:rsidRDefault="009A4175" w:rsidP="009A4175">
      <w:pPr>
        <w:pStyle w:val="NoSpacing"/>
        <w:rPr>
          <w:rFonts w:ascii="Arial" w:hAnsi="Arial" w:cs="Arial"/>
        </w:rPr>
      </w:pPr>
      <w:r w:rsidRPr="00806207">
        <w:rPr>
          <w:rFonts w:ascii="Arial" w:hAnsi="Arial" w:cs="Arial"/>
          <w:i/>
        </w:rPr>
        <w:t>Disciplinary action</w:t>
      </w:r>
    </w:p>
    <w:p w14:paraId="3418B47F" w14:textId="77777777" w:rsidR="009A4175" w:rsidRPr="00806207" w:rsidRDefault="009A4175" w:rsidP="009A4175">
      <w:pPr>
        <w:pStyle w:val="NoSpacing"/>
        <w:rPr>
          <w:rFonts w:ascii="Arial" w:hAnsi="Arial" w:cs="Arial"/>
        </w:rPr>
      </w:pPr>
    </w:p>
    <w:p w14:paraId="32D13664" w14:textId="77777777" w:rsidR="009A4175" w:rsidRPr="00806207" w:rsidRDefault="009A4175" w:rsidP="009A4175">
      <w:pPr>
        <w:pStyle w:val="NoSpacing"/>
        <w:numPr>
          <w:ilvl w:val="0"/>
          <w:numId w:val="12"/>
        </w:numPr>
        <w:rPr>
          <w:rFonts w:ascii="Arial" w:hAnsi="Arial" w:cs="Arial"/>
          <w:i/>
        </w:rPr>
      </w:pPr>
      <w:r w:rsidRPr="00806207">
        <w:rPr>
          <w:rFonts w:ascii="Arial" w:hAnsi="Arial" w:cs="Arial"/>
        </w:rPr>
        <w:t xml:space="preserve">Where a member of staff </w:t>
      </w:r>
      <w:r w:rsidR="00302B1D" w:rsidRPr="00806207">
        <w:rPr>
          <w:rFonts w:ascii="Arial" w:hAnsi="Arial" w:cs="Arial"/>
        </w:rPr>
        <w:t xml:space="preserve">or volunteer </w:t>
      </w:r>
      <w:r w:rsidRPr="00806207">
        <w:rPr>
          <w:rFonts w:ascii="Arial" w:hAnsi="Arial" w:cs="Arial"/>
        </w:rPr>
        <w:t>has been dismissed due to engaging in activities that caused concern for the safeguarding of children or vulnerable adu</w:t>
      </w:r>
      <w:r w:rsidR="00BF4E1A">
        <w:rPr>
          <w:rFonts w:ascii="Arial" w:hAnsi="Arial" w:cs="Arial"/>
        </w:rPr>
        <w:t>lts, we will notify the Disclosure and Barring Service (DBS)</w:t>
      </w:r>
      <w:r w:rsidRPr="00806207">
        <w:rPr>
          <w:rFonts w:ascii="Arial" w:hAnsi="Arial" w:cs="Arial"/>
        </w:rPr>
        <w:t xml:space="preserve"> of relevant information so that individuals who pose a threat to children (and vulnerable groups), can be identified and </w:t>
      </w:r>
      <w:r w:rsidR="002A1740" w:rsidRPr="00806207">
        <w:rPr>
          <w:rFonts w:ascii="Arial" w:hAnsi="Arial" w:cs="Arial"/>
        </w:rPr>
        <w:t xml:space="preserve">barred from working with these groups. </w:t>
      </w:r>
    </w:p>
    <w:p w14:paraId="1F207465" w14:textId="77777777" w:rsidR="002A1740" w:rsidRPr="00806207" w:rsidRDefault="002A1740" w:rsidP="002A1740">
      <w:pPr>
        <w:pStyle w:val="NoSpacing"/>
        <w:rPr>
          <w:rFonts w:ascii="Arial" w:hAnsi="Arial" w:cs="Arial"/>
        </w:rPr>
      </w:pPr>
    </w:p>
    <w:p w14:paraId="3B1E06E8" w14:textId="77777777" w:rsidR="002A1740" w:rsidRPr="00806207" w:rsidRDefault="002A1740" w:rsidP="002A1740">
      <w:pPr>
        <w:pStyle w:val="NoSpacing"/>
        <w:rPr>
          <w:rFonts w:ascii="Arial" w:hAnsi="Arial" w:cs="Arial"/>
        </w:rPr>
      </w:pPr>
      <w:r w:rsidRPr="00806207">
        <w:rPr>
          <w:rFonts w:ascii="Arial" w:hAnsi="Arial" w:cs="Arial"/>
          <w:i/>
        </w:rPr>
        <w:t>Training</w:t>
      </w:r>
    </w:p>
    <w:p w14:paraId="09FBBF50" w14:textId="77777777" w:rsidR="002A1740" w:rsidRPr="00806207" w:rsidRDefault="002A1740" w:rsidP="002A1740">
      <w:pPr>
        <w:pStyle w:val="NoSpacing"/>
        <w:rPr>
          <w:rFonts w:ascii="Arial" w:hAnsi="Arial" w:cs="Arial"/>
        </w:rPr>
      </w:pPr>
    </w:p>
    <w:p w14:paraId="19E7090D" w14:textId="77777777" w:rsidR="002A1740" w:rsidRPr="00806207" w:rsidRDefault="002A1740" w:rsidP="002A1740">
      <w:pPr>
        <w:pStyle w:val="NoSpacing"/>
        <w:numPr>
          <w:ilvl w:val="0"/>
          <w:numId w:val="12"/>
        </w:numPr>
        <w:rPr>
          <w:rFonts w:ascii="Arial" w:hAnsi="Arial" w:cs="Arial"/>
        </w:rPr>
      </w:pPr>
      <w:r w:rsidRPr="00806207">
        <w:rPr>
          <w:rFonts w:ascii="Arial" w:hAnsi="Arial" w:cs="Arial"/>
        </w:rPr>
        <w:t xml:space="preserve">We seek out training opportunities for all adults involved in the setting to ensure that they are able to recognise the signs and signals of possible physical abuse, emotional abuse, sexual abuse and neglect, and that they are aware of the local authority guidelines for making referrals. </w:t>
      </w:r>
    </w:p>
    <w:p w14:paraId="4F52F8E9" w14:textId="77777777" w:rsidR="002A1740" w:rsidRDefault="002A1740" w:rsidP="002A1740">
      <w:pPr>
        <w:pStyle w:val="NoSpacing"/>
        <w:numPr>
          <w:ilvl w:val="0"/>
          <w:numId w:val="12"/>
        </w:numPr>
        <w:rPr>
          <w:rFonts w:ascii="Arial" w:hAnsi="Arial" w:cs="Arial"/>
        </w:rPr>
      </w:pPr>
      <w:r w:rsidRPr="00806207">
        <w:rPr>
          <w:rFonts w:ascii="Arial" w:hAnsi="Arial" w:cs="Arial"/>
        </w:rPr>
        <w:t xml:space="preserve">We ensure that all staff know the procedures for reporting and recording their concerns in the setting. </w:t>
      </w:r>
    </w:p>
    <w:p w14:paraId="3D23DD88" w14:textId="77777777" w:rsidR="009F44E1" w:rsidRPr="00806207" w:rsidRDefault="009F44E1" w:rsidP="002A1740">
      <w:pPr>
        <w:pStyle w:val="NoSpacing"/>
        <w:numPr>
          <w:ilvl w:val="0"/>
          <w:numId w:val="12"/>
        </w:numPr>
        <w:rPr>
          <w:rFonts w:ascii="Arial" w:hAnsi="Arial" w:cs="Arial"/>
        </w:rPr>
      </w:pPr>
      <w:r>
        <w:rPr>
          <w:rFonts w:ascii="Arial" w:hAnsi="Arial" w:cs="Arial"/>
        </w:rPr>
        <w:t xml:space="preserve">The named SLPs have completed SLP training and other staff members have completed child protection training. </w:t>
      </w:r>
    </w:p>
    <w:p w14:paraId="23F690E9" w14:textId="77777777" w:rsidR="00806207" w:rsidRDefault="00806207" w:rsidP="002A1740">
      <w:pPr>
        <w:pStyle w:val="NoSpacing"/>
        <w:rPr>
          <w:rFonts w:ascii="Arial" w:hAnsi="Arial" w:cs="Arial"/>
          <w:i/>
        </w:rPr>
      </w:pPr>
    </w:p>
    <w:p w14:paraId="452200B4" w14:textId="77777777" w:rsidR="002A1740" w:rsidRPr="00806207" w:rsidRDefault="002A1740" w:rsidP="002A1740">
      <w:pPr>
        <w:pStyle w:val="NoSpacing"/>
        <w:rPr>
          <w:rFonts w:ascii="Arial" w:hAnsi="Arial" w:cs="Arial"/>
          <w:i/>
        </w:rPr>
      </w:pPr>
      <w:r w:rsidRPr="00806207">
        <w:rPr>
          <w:rFonts w:ascii="Arial" w:hAnsi="Arial" w:cs="Arial"/>
          <w:i/>
        </w:rPr>
        <w:t xml:space="preserve">Curriculum </w:t>
      </w:r>
    </w:p>
    <w:p w14:paraId="4481CCDC" w14:textId="77777777" w:rsidR="002A1740" w:rsidRPr="00806207" w:rsidRDefault="002A1740" w:rsidP="002A1740">
      <w:pPr>
        <w:pStyle w:val="NoSpacing"/>
        <w:rPr>
          <w:rFonts w:ascii="Arial" w:hAnsi="Arial" w:cs="Arial"/>
          <w:i/>
        </w:rPr>
      </w:pPr>
    </w:p>
    <w:p w14:paraId="429CFB19" w14:textId="77777777" w:rsidR="002A1740" w:rsidRPr="00806207" w:rsidRDefault="002A1740" w:rsidP="002A1740">
      <w:pPr>
        <w:pStyle w:val="NoSpacing"/>
        <w:numPr>
          <w:ilvl w:val="0"/>
          <w:numId w:val="13"/>
        </w:numPr>
        <w:rPr>
          <w:rFonts w:ascii="Arial" w:hAnsi="Arial" w:cs="Arial"/>
        </w:rPr>
      </w:pPr>
      <w:r w:rsidRPr="00806207">
        <w:rPr>
          <w:rFonts w:ascii="Arial" w:hAnsi="Arial" w:cs="Arial"/>
        </w:rPr>
        <w:t xml:space="preserve">We introduce key elements of keeping children safe into our setting to promote the personal, social and emotional development of all children, so that they may grow up to be strong, resilient and listened to and that they develop an understanding of why and how to keep safe. </w:t>
      </w:r>
    </w:p>
    <w:p w14:paraId="1B59CC7F" w14:textId="77777777" w:rsidR="002A1740" w:rsidRPr="00806207" w:rsidRDefault="002A1740" w:rsidP="002A1740">
      <w:pPr>
        <w:pStyle w:val="NoSpacing"/>
        <w:numPr>
          <w:ilvl w:val="0"/>
          <w:numId w:val="13"/>
        </w:numPr>
        <w:rPr>
          <w:rFonts w:ascii="Arial" w:hAnsi="Arial" w:cs="Arial"/>
        </w:rPr>
      </w:pPr>
      <w:r w:rsidRPr="00806207">
        <w:rPr>
          <w:rFonts w:ascii="Arial" w:hAnsi="Arial" w:cs="Arial"/>
        </w:rPr>
        <w:t xml:space="preserve">We create within the setting a culture of value and respect for the individual, having positive regard for children’s heritage arising from their colour, ethnicity, languages spoken at home, cultural and social background. </w:t>
      </w:r>
    </w:p>
    <w:p w14:paraId="5F06D284" w14:textId="77777777" w:rsidR="002A1740" w:rsidRPr="00806207" w:rsidRDefault="00980859" w:rsidP="002A1740">
      <w:pPr>
        <w:pStyle w:val="NoSpacing"/>
        <w:numPr>
          <w:ilvl w:val="0"/>
          <w:numId w:val="13"/>
        </w:numPr>
        <w:rPr>
          <w:rFonts w:ascii="Arial" w:hAnsi="Arial" w:cs="Arial"/>
        </w:rPr>
      </w:pPr>
      <w:r>
        <w:rPr>
          <w:rFonts w:ascii="Arial" w:hAnsi="Arial" w:cs="Arial"/>
        </w:rPr>
        <w:t>We ensure</w:t>
      </w:r>
      <w:r w:rsidR="002A1740" w:rsidRPr="00806207">
        <w:rPr>
          <w:rFonts w:ascii="Arial" w:hAnsi="Arial" w:cs="Arial"/>
        </w:rPr>
        <w:t xml:space="preserve"> that this is carried out in a way that is developmentally appropriate for the children. </w:t>
      </w:r>
    </w:p>
    <w:p w14:paraId="23C6FC81" w14:textId="77777777" w:rsidR="00282801" w:rsidRDefault="00282801" w:rsidP="002A1740">
      <w:pPr>
        <w:pStyle w:val="NoSpacing"/>
        <w:rPr>
          <w:rFonts w:ascii="Arial" w:hAnsi="Arial" w:cs="Arial"/>
          <w:i/>
        </w:rPr>
      </w:pPr>
    </w:p>
    <w:p w14:paraId="23D19F95" w14:textId="77777777" w:rsidR="00413B47" w:rsidRPr="00806207" w:rsidRDefault="00413B47" w:rsidP="002A1740">
      <w:pPr>
        <w:pStyle w:val="NoSpacing"/>
        <w:rPr>
          <w:rFonts w:ascii="Arial" w:hAnsi="Arial" w:cs="Arial"/>
          <w:i/>
        </w:rPr>
      </w:pPr>
    </w:p>
    <w:p w14:paraId="3BE3CBE1" w14:textId="77777777" w:rsidR="002A1740" w:rsidRPr="00806207" w:rsidRDefault="002A1740" w:rsidP="002A1740">
      <w:pPr>
        <w:pStyle w:val="NoSpacing"/>
        <w:rPr>
          <w:rFonts w:ascii="Arial" w:hAnsi="Arial" w:cs="Arial"/>
        </w:rPr>
      </w:pPr>
      <w:r w:rsidRPr="00806207">
        <w:rPr>
          <w:rFonts w:ascii="Arial" w:hAnsi="Arial" w:cs="Arial"/>
          <w:i/>
        </w:rPr>
        <w:t xml:space="preserve">Confidentiality </w:t>
      </w:r>
    </w:p>
    <w:p w14:paraId="2D114BC9" w14:textId="77777777" w:rsidR="002A1740" w:rsidRPr="00806207" w:rsidRDefault="002A1740" w:rsidP="002A1740">
      <w:pPr>
        <w:pStyle w:val="NoSpacing"/>
        <w:rPr>
          <w:rFonts w:ascii="Arial" w:hAnsi="Arial" w:cs="Arial"/>
        </w:rPr>
      </w:pPr>
    </w:p>
    <w:p w14:paraId="0B9517B8" w14:textId="77777777" w:rsidR="00540EB2" w:rsidRDefault="002A1740" w:rsidP="00806207">
      <w:pPr>
        <w:pStyle w:val="NoSpacing"/>
        <w:numPr>
          <w:ilvl w:val="0"/>
          <w:numId w:val="14"/>
        </w:numPr>
        <w:rPr>
          <w:rFonts w:ascii="Arial" w:hAnsi="Arial" w:cs="Arial"/>
        </w:rPr>
      </w:pPr>
      <w:r w:rsidRPr="00806207">
        <w:rPr>
          <w:rFonts w:ascii="Arial" w:hAnsi="Arial" w:cs="Arial"/>
        </w:rPr>
        <w:t>All suspicions and investigations are k</w:t>
      </w:r>
      <w:r w:rsidR="006656FA">
        <w:rPr>
          <w:rFonts w:ascii="Arial" w:hAnsi="Arial" w:cs="Arial"/>
        </w:rPr>
        <w:t>ept confidential and shared</w:t>
      </w:r>
      <w:r w:rsidRPr="00806207">
        <w:rPr>
          <w:rFonts w:ascii="Arial" w:hAnsi="Arial" w:cs="Arial"/>
        </w:rPr>
        <w:t xml:space="preserve"> with</w:t>
      </w:r>
      <w:r w:rsidR="006656FA">
        <w:rPr>
          <w:rFonts w:ascii="Arial" w:hAnsi="Arial" w:cs="Arial"/>
        </w:rPr>
        <w:t xml:space="preserve"> all staff only</w:t>
      </w:r>
      <w:r w:rsidRPr="00806207">
        <w:rPr>
          <w:rFonts w:ascii="Arial" w:hAnsi="Arial" w:cs="Arial"/>
        </w:rPr>
        <w:t xml:space="preserve">. Any information is shared under the guidance of the Norfolk Safeguarding Children Board. </w:t>
      </w:r>
    </w:p>
    <w:p w14:paraId="71BB9C12" w14:textId="77777777" w:rsidR="00806207" w:rsidRPr="00806207" w:rsidRDefault="00806207" w:rsidP="00806207">
      <w:pPr>
        <w:pStyle w:val="NoSpacing"/>
        <w:ind w:left="720"/>
        <w:rPr>
          <w:rFonts w:ascii="Arial" w:hAnsi="Arial" w:cs="Arial"/>
        </w:rPr>
      </w:pPr>
    </w:p>
    <w:p w14:paraId="455F6184" w14:textId="77777777" w:rsidR="002A1740" w:rsidRPr="00806207" w:rsidRDefault="002A1740" w:rsidP="002A1740">
      <w:pPr>
        <w:pStyle w:val="NoSpacing"/>
        <w:rPr>
          <w:rFonts w:ascii="Arial" w:hAnsi="Arial" w:cs="Arial"/>
          <w:i/>
        </w:rPr>
      </w:pPr>
      <w:r w:rsidRPr="00806207">
        <w:rPr>
          <w:rFonts w:ascii="Arial" w:hAnsi="Arial" w:cs="Arial"/>
          <w:i/>
        </w:rPr>
        <w:t>Support to families</w:t>
      </w:r>
    </w:p>
    <w:p w14:paraId="772CCBE8" w14:textId="77777777" w:rsidR="002A1740" w:rsidRPr="00806207" w:rsidRDefault="002A1740" w:rsidP="002A1740">
      <w:pPr>
        <w:pStyle w:val="NoSpacing"/>
        <w:rPr>
          <w:rFonts w:ascii="Arial" w:hAnsi="Arial" w:cs="Arial"/>
          <w:i/>
        </w:rPr>
      </w:pPr>
    </w:p>
    <w:p w14:paraId="0C978403" w14:textId="77777777" w:rsidR="002A1740" w:rsidRDefault="002A1740" w:rsidP="002A1740">
      <w:pPr>
        <w:pStyle w:val="NoSpacing"/>
        <w:numPr>
          <w:ilvl w:val="0"/>
          <w:numId w:val="14"/>
        </w:numPr>
        <w:rPr>
          <w:rFonts w:ascii="Arial" w:hAnsi="Arial" w:cs="Arial"/>
        </w:rPr>
      </w:pPr>
      <w:r w:rsidRPr="00806207">
        <w:rPr>
          <w:rFonts w:ascii="Arial" w:hAnsi="Arial" w:cs="Arial"/>
        </w:rPr>
        <w:t>We believe in building trusting a</w:t>
      </w:r>
      <w:r w:rsidR="00D95F61" w:rsidRPr="00806207">
        <w:rPr>
          <w:rFonts w:ascii="Arial" w:hAnsi="Arial" w:cs="Arial"/>
        </w:rPr>
        <w:t xml:space="preserve">nd supportive relationships with families, staff and volunteers in the group. </w:t>
      </w:r>
    </w:p>
    <w:p w14:paraId="69398017" w14:textId="5DF5BB02" w:rsidR="00F93357" w:rsidRPr="00DA099F" w:rsidRDefault="00706069" w:rsidP="002A1740">
      <w:pPr>
        <w:pStyle w:val="NoSpacing"/>
        <w:numPr>
          <w:ilvl w:val="0"/>
          <w:numId w:val="14"/>
        </w:numPr>
        <w:rPr>
          <w:rFonts w:ascii="Arial" w:hAnsi="Arial" w:cs="Arial"/>
          <w:color w:val="00B050"/>
        </w:rPr>
      </w:pPr>
      <w:r w:rsidRPr="00DA099F">
        <w:rPr>
          <w:rFonts w:ascii="Arial" w:hAnsi="Arial" w:cs="Arial"/>
          <w:color w:val="00B050"/>
        </w:rPr>
        <w:t>If a</w:t>
      </w:r>
      <w:r w:rsidR="004E1D45" w:rsidRPr="00DA099F">
        <w:rPr>
          <w:rFonts w:ascii="Arial" w:hAnsi="Arial" w:cs="Arial"/>
          <w:color w:val="00B050"/>
        </w:rPr>
        <w:t xml:space="preserve"> </w:t>
      </w:r>
      <w:r w:rsidRPr="00DA099F">
        <w:rPr>
          <w:rFonts w:ascii="Arial" w:hAnsi="Arial" w:cs="Arial"/>
          <w:color w:val="00B050"/>
        </w:rPr>
        <w:t>child joins</w:t>
      </w:r>
      <w:r w:rsidR="00DA099F" w:rsidRPr="00DA099F">
        <w:rPr>
          <w:rFonts w:ascii="Arial" w:hAnsi="Arial" w:cs="Arial"/>
          <w:color w:val="00B050"/>
        </w:rPr>
        <w:t xml:space="preserve"> </w:t>
      </w:r>
      <w:r w:rsidR="004E1D45" w:rsidRPr="00DA099F">
        <w:rPr>
          <w:rFonts w:ascii="Arial" w:hAnsi="Arial" w:cs="Arial"/>
          <w:color w:val="00B050"/>
        </w:rPr>
        <w:t>u</w:t>
      </w:r>
      <w:r w:rsidRPr="00DA099F">
        <w:rPr>
          <w:rFonts w:ascii="Arial" w:hAnsi="Arial" w:cs="Arial"/>
          <w:color w:val="00B050"/>
        </w:rPr>
        <w:t>s from another setting</w:t>
      </w:r>
      <w:r w:rsidR="004E1D45" w:rsidRPr="00DA099F">
        <w:rPr>
          <w:rFonts w:ascii="Arial" w:hAnsi="Arial" w:cs="Arial"/>
          <w:color w:val="00B050"/>
        </w:rPr>
        <w:t>,</w:t>
      </w:r>
      <w:r w:rsidRPr="00DA099F">
        <w:rPr>
          <w:rFonts w:ascii="Arial" w:hAnsi="Arial" w:cs="Arial"/>
          <w:color w:val="00B050"/>
        </w:rPr>
        <w:t xml:space="preserve"> staff will contact the previous setting to find out </w:t>
      </w:r>
      <w:r w:rsidR="004E1D45" w:rsidRPr="00DA099F">
        <w:rPr>
          <w:rFonts w:ascii="Arial" w:hAnsi="Arial" w:cs="Arial"/>
          <w:color w:val="00B050"/>
        </w:rPr>
        <w:t>information on the child</w:t>
      </w:r>
      <w:r w:rsidR="003A1C86" w:rsidRPr="00DA099F">
        <w:rPr>
          <w:rFonts w:ascii="Arial" w:hAnsi="Arial" w:cs="Arial"/>
          <w:color w:val="00B050"/>
        </w:rPr>
        <w:t>’</w:t>
      </w:r>
      <w:r w:rsidR="004E1D45" w:rsidRPr="00DA099F">
        <w:rPr>
          <w:rFonts w:ascii="Arial" w:hAnsi="Arial" w:cs="Arial"/>
          <w:color w:val="00B050"/>
        </w:rPr>
        <w:t>s development and any areas of concern</w:t>
      </w:r>
      <w:r w:rsidR="003A1C86" w:rsidRPr="00DA099F">
        <w:rPr>
          <w:rFonts w:ascii="Arial" w:hAnsi="Arial" w:cs="Arial"/>
          <w:color w:val="00B050"/>
        </w:rPr>
        <w:t>, which may or may</w:t>
      </w:r>
      <w:r w:rsidR="00DA099F" w:rsidRPr="00DA099F">
        <w:rPr>
          <w:rFonts w:ascii="Arial" w:hAnsi="Arial" w:cs="Arial"/>
          <w:color w:val="00B050"/>
        </w:rPr>
        <w:t xml:space="preserve"> </w:t>
      </w:r>
      <w:r w:rsidR="003A1C86" w:rsidRPr="00DA099F">
        <w:rPr>
          <w:rFonts w:ascii="Arial" w:hAnsi="Arial" w:cs="Arial"/>
          <w:color w:val="00B050"/>
        </w:rPr>
        <w:t xml:space="preserve">not include areas </w:t>
      </w:r>
      <w:r w:rsidR="00DA099F" w:rsidRPr="00DA099F">
        <w:rPr>
          <w:rFonts w:ascii="Arial" w:hAnsi="Arial" w:cs="Arial"/>
          <w:color w:val="00B050"/>
        </w:rPr>
        <w:t>of safeguarding.</w:t>
      </w:r>
    </w:p>
    <w:p w14:paraId="2BB01CF7" w14:textId="77777777" w:rsidR="00D95F61" w:rsidRPr="00806207" w:rsidRDefault="00D95F61" w:rsidP="002A1740">
      <w:pPr>
        <w:pStyle w:val="NoSpacing"/>
        <w:numPr>
          <w:ilvl w:val="0"/>
          <w:numId w:val="14"/>
        </w:numPr>
        <w:rPr>
          <w:rFonts w:ascii="Arial" w:hAnsi="Arial" w:cs="Arial"/>
        </w:rPr>
      </w:pPr>
      <w:r w:rsidRPr="00806207">
        <w:rPr>
          <w:rFonts w:ascii="Arial" w:hAnsi="Arial" w:cs="Arial"/>
        </w:rPr>
        <w:t xml:space="preserve">We make clear to parents our role and responsibilities in relation to child protection, such as for the reporting of concerns, providing information, monitoring of the child, and liaising at all times with the local children’s social care team. </w:t>
      </w:r>
    </w:p>
    <w:p w14:paraId="1E53FA36" w14:textId="77777777" w:rsidR="00D95F61" w:rsidRPr="00806207" w:rsidRDefault="00D95F61" w:rsidP="002A1740">
      <w:pPr>
        <w:pStyle w:val="NoSpacing"/>
        <w:numPr>
          <w:ilvl w:val="0"/>
          <w:numId w:val="14"/>
        </w:numPr>
        <w:rPr>
          <w:rFonts w:ascii="Arial" w:hAnsi="Arial" w:cs="Arial"/>
        </w:rPr>
      </w:pPr>
      <w:r w:rsidRPr="00806207">
        <w:rPr>
          <w:rFonts w:ascii="Arial" w:hAnsi="Arial" w:cs="Arial"/>
        </w:rPr>
        <w:t>We will continue to welcome the child and family whilst investigations are being made in relation to any alleged issues.</w:t>
      </w:r>
    </w:p>
    <w:p w14:paraId="16B2B23A" w14:textId="77777777" w:rsidR="00D95F61" w:rsidRPr="00806207" w:rsidRDefault="00D95F61" w:rsidP="002A1740">
      <w:pPr>
        <w:pStyle w:val="NoSpacing"/>
        <w:numPr>
          <w:ilvl w:val="0"/>
          <w:numId w:val="14"/>
        </w:numPr>
        <w:rPr>
          <w:rFonts w:ascii="Arial" w:hAnsi="Arial" w:cs="Arial"/>
        </w:rPr>
      </w:pPr>
      <w:r w:rsidRPr="00806207">
        <w:rPr>
          <w:rFonts w:ascii="Arial" w:hAnsi="Arial" w:cs="Arial"/>
        </w:rPr>
        <w:t xml:space="preserve">We follow the child protection plan as set by the child’s social care worker in relation to the settings designated role and tasks in supporting the child and their family, subsequent to any investigation. </w:t>
      </w:r>
    </w:p>
    <w:p w14:paraId="606C0EEB" w14:textId="77777777" w:rsidR="00D95F61" w:rsidRPr="00806207" w:rsidRDefault="00D95F61" w:rsidP="002A1740">
      <w:pPr>
        <w:pStyle w:val="NoSpacing"/>
        <w:numPr>
          <w:ilvl w:val="0"/>
          <w:numId w:val="14"/>
        </w:numPr>
        <w:rPr>
          <w:rFonts w:ascii="Arial" w:hAnsi="Arial" w:cs="Arial"/>
        </w:rPr>
      </w:pPr>
      <w:r w:rsidRPr="00806207">
        <w:rPr>
          <w:rFonts w:ascii="Arial" w:hAnsi="Arial" w:cs="Arial"/>
        </w:rPr>
        <w:t xml:space="preserve">Confidential records kept on a child are shared with the child’s parents or those who have parental responsibility for the child in accordance to the confidentiality policy and procedure and only if appropriate under the guidance of the Norfolk Safeguarding Children Board. </w:t>
      </w:r>
    </w:p>
    <w:p w14:paraId="2C8541E3" w14:textId="77777777" w:rsidR="00D95F61" w:rsidRPr="00806207" w:rsidRDefault="00D95F61" w:rsidP="00D95F61">
      <w:pPr>
        <w:pStyle w:val="NoSpacing"/>
        <w:rPr>
          <w:rFonts w:ascii="Arial" w:hAnsi="Arial" w:cs="Arial"/>
        </w:rPr>
      </w:pPr>
    </w:p>
    <w:p w14:paraId="0F3D6641" w14:textId="77777777" w:rsidR="00D95F61" w:rsidRPr="00806207" w:rsidRDefault="00D95F61" w:rsidP="00D95F61">
      <w:pPr>
        <w:pStyle w:val="NoSpacing"/>
        <w:rPr>
          <w:rFonts w:ascii="Arial" w:hAnsi="Arial" w:cs="Arial"/>
          <w:b/>
        </w:rPr>
      </w:pPr>
      <w:r w:rsidRPr="00806207">
        <w:rPr>
          <w:rFonts w:ascii="Arial" w:hAnsi="Arial" w:cs="Arial"/>
          <w:b/>
        </w:rPr>
        <w:t>Legal Framework</w:t>
      </w:r>
    </w:p>
    <w:p w14:paraId="41887559" w14:textId="77777777" w:rsidR="00D95F61" w:rsidRPr="00806207" w:rsidRDefault="00D95F61" w:rsidP="00D95F61">
      <w:pPr>
        <w:pStyle w:val="NoSpacing"/>
        <w:rPr>
          <w:rFonts w:ascii="Arial" w:hAnsi="Arial" w:cs="Arial"/>
        </w:rPr>
      </w:pPr>
      <w:r w:rsidRPr="00806207">
        <w:rPr>
          <w:rFonts w:ascii="Arial" w:hAnsi="Arial" w:cs="Arial"/>
          <w:i/>
        </w:rPr>
        <w:t>Primary Legislation</w:t>
      </w:r>
    </w:p>
    <w:p w14:paraId="2B0AB7D7" w14:textId="77777777" w:rsidR="00D95F61" w:rsidRPr="00806207" w:rsidRDefault="00D95F61" w:rsidP="00D95F61">
      <w:pPr>
        <w:pStyle w:val="NoSpacing"/>
        <w:rPr>
          <w:rFonts w:ascii="Arial" w:hAnsi="Arial" w:cs="Arial"/>
        </w:rPr>
      </w:pPr>
    </w:p>
    <w:p w14:paraId="553B8B25" w14:textId="77777777" w:rsidR="00D95F61" w:rsidRPr="00806207" w:rsidRDefault="00302B1D" w:rsidP="00D95F61">
      <w:pPr>
        <w:pStyle w:val="NoSpacing"/>
        <w:numPr>
          <w:ilvl w:val="0"/>
          <w:numId w:val="15"/>
        </w:numPr>
        <w:rPr>
          <w:rFonts w:ascii="Arial" w:hAnsi="Arial" w:cs="Arial"/>
        </w:rPr>
      </w:pPr>
      <w:r w:rsidRPr="00806207">
        <w:rPr>
          <w:rFonts w:ascii="Arial" w:hAnsi="Arial" w:cs="Arial"/>
        </w:rPr>
        <w:t>Children Act (1989, 2004</w:t>
      </w:r>
      <w:r w:rsidR="00D95F61" w:rsidRPr="00806207">
        <w:rPr>
          <w:rFonts w:ascii="Arial" w:hAnsi="Arial" w:cs="Arial"/>
        </w:rPr>
        <w:t>)</w:t>
      </w:r>
    </w:p>
    <w:p w14:paraId="6855F4B0" w14:textId="77777777" w:rsidR="00D95F61" w:rsidRPr="00806207" w:rsidRDefault="00302B1D" w:rsidP="00D95F61">
      <w:pPr>
        <w:pStyle w:val="NoSpacing"/>
        <w:numPr>
          <w:ilvl w:val="0"/>
          <w:numId w:val="15"/>
        </w:numPr>
        <w:rPr>
          <w:rFonts w:ascii="Arial" w:hAnsi="Arial" w:cs="Arial"/>
        </w:rPr>
      </w:pPr>
      <w:r w:rsidRPr="00806207">
        <w:rPr>
          <w:rFonts w:ascii="Arial" w:hAnsi="Arial" w:cs="Arial"/>
        </w:rPr>
        <w:t>Childcare Act (2006)</w:t>
      </w:r>
    </w:p>
    <w:p w14:paraId="4498F381" w14:textId="77777777" w:rsidR="00D95F61" w:rsidRPr="00806207" w:rsidRDefault="00302B1D" w:rsidP="00D95F61">
      <w:pPr>
        <w:pStyle w:val="NoSpacing"/>
        <w:numPr>
          <w:ilvl w:val="0"/>
          <w:numId w:val="15"/>
        </w:numPr>
        <w:rPr>
          <w:rFonts w:ascii="Arial" w:hAnsi="Arial" w:cs="Arial"/>
        </w:rPr>
      </w:pPr>
      <w:r w:rsidRPr="00806207">
        <w:rPr>
          <w:rFonts w:ascii="Arial" w:hAnsi="Arial" w:cs="Arial"/>
        </w:rPr>
        <w:t>Equality Act (2010)</w:t>
      </w:r>
    </w:p>
    <w:p w14:paraId="3AC28776" w14:textId="77777777" w:rsidR="00D95F61" w:rsidRPr="00806207" w:rsidRDefault="00D95F61" w:rsidP="00D95F61">
      <w:pPr>
        <w:pStyle w:val="NoSpacing"/>
        <w:numPr>
          <w:ilvl w:val="0"/>
          <w:numId w:val="15"/>
        </w:numPr>
        <w:rPr>
          <w:rFonts w:ascii="Arial" w:hAnsi="Arial" w:cs="Arial"/>
        </w:rPr>
      </w:pPr>
      <w:r w:rsidRPr="00806207">
        <w:rPr>
          <w:rFonts w:ascii="Arial" w:hAnsi="Arial" w:cs="Arial"/>
        </w:rPr>
        <w:t>The Children</w:t>
      </w:r>
      <w:r w:rsidR="00302B1D" w:rsidRPr="00806207">
        <w:rPr>
          <w:rFonts w:ascii="Arial" w:hAnsi="Arial" w:cs="Arial"/>
        </w:rPr>
        <w:t xml:space="preserve"> Act (Every Child Matters) (2014</w:t>
      </w:r>
      <w:r w:rsidRPr="00806207">
        <w:rPr>
          <w:rFonts w:ascii="Arial" w:hAnsi="Arial" w:cs="Arial"/>
        </w:rPr>
        <w:t>)</w:t>
      </w:r>
    </w:p>
    <w:p w14:paraId="53D38D69" w14:textId="77777777" w:rsidR="00D95F61" w:rsidRPr="00806207" w:rsidRDefault="00D95F61" w:rsidP="00D95F61">
      <w:pPr>
        <w:pStyle w:val="NoSpacing"/>
        <w:numPr>
          <w:ilvl w:val="0"/>
          <w:numId w:val="15"/>
        </w:numPr>
        <w:rPr>
          <w:rFonts w:ascii="Arial" w:hAnsi="Arial" w:cs="Arial"/>
        </w:rPr>
      </w:pPr>
      <w:r w:rsidRPr="00806207">
        <w:rPr>
          <w:rFonts w:ascii="Arial" w:hAnsi="Arial" w:cs="Arial"/>
        </w:rPr>
        <w:t>Safeguarding Vulnerable Groups Act (2006)</w:t>
      </w:r>
    </w:p>
    <w:p w14:paraId="75E4E349" w14:textId="77777777" w:rsidR="00540EB2" w:rsidRPr="00806207" w:rsidRDefault="00302B1D" w:rsidP="00806207">
      <w:pPr>
        <w:pStyle w:val="NoSpacing"/>
        <w:numPr>
          <w:ilvl w:val="0"/>
          <w:numId w:val="15"/>
        </w:numPr>
        <w:rPr>
          <w:rFonts w:ascii="Arial" w:hAnsi="Arial" w:cs="Arial"/>
        </w:rPr>
      </w:pPr>
      <w:r w:rsidRPr="00806207">
        <w:rPr>
          <w:rFonts w:ascii="Arial" w:hAnsi="Arial" w:cs="Arial"/>
        </w:rPr>
        <w:t>The Data Protection Act (1998)</w:t>
      </w:r>
    </w:p>
    <w:p w14:paraId="68F0682B" w14:textId="77777777" w:rsidR="00540EB2" w:rsidRPr="00806207" w:rsidRDefault="00540EB2" w:rsidP="00D95F61">
      <w:pPr>
        <w:pStyle w:val="NoSpacing"/>
        <w:rPr>
          <w:rFonts w:ascii="Arial" w:hAnsi="Arial" w:cs="Arial"/>
          <w:u w:val="single"/>
        </w:rPr>
      </w:pPr>
    </w:p>
    <w:p w14:paraId="69D9352D" w14:textId="77777777" w:rsidR="00D95F61" w:rsidRPr="00806207" w:rsidRDefault="00E10A93" w:rsidP="00D95F61">
      <w:pPr>
        <w:pStyle w:val="NoSpacing"/>
        <w:rPr>
          <w:rFonts w:ascii="Arial" w:hAnsi="Arial" w:cs="Arial"/>
          <w:u w:val="single"/>
        </w:rPr>
      </w:pPr>
      <w:r w:rsidRPr="00806207">
        <w:rPr>
          <w:rFonts w:ascii="Arial" w:hAnsi="Arial" w:cs="Arial"/>
          <w:u w:val="single"/>
        </w:rPr>
        <w:t xml:space="preserve">September 2012 – Addendum </w:t>
      </w:r>
    </w:p>
    <w:p w14:paraId="4CD9ED58" w14:textId="77777777" w:rsidR="00E10A93" w:rsidRPr="00806207" w:rsidRDefault="00E10A93" w:rsidP="00D95F61">
      <w:pPr>
        <w:pStyle w:val="NoSpacing"/>
        <w:rPr>
          <w:rFonts w:ascii="Arial" w:hAnsi="Arial" w:cs="Arial"/>
          <w:u w:val="single"/>
        </w:rPr>
      </w:pPr>
    </w:p>
    <w:p w14:paraId="5F731552" w14:textId="77777777" w:rsidR="00E10A93" w:rsidRPr="00806207" w:rsidRDefault="00C74721" w:rsidP="00D95F61">
      <w:pPr>
        <w:pStyle w:val="NoSpacing"/>
        <w:rPr>
          <w:rFonts w:ascii="Arial" w:hAnsi="Arial" w:cs="Arial"/>
          <w:b/>
        </w:rPr>
      </w:pPr>
      <w:r>
        <w:rPr>
          <w:rFonts w:ascii="Arial" w:hAnsi="Arial" w:cs="Arial"/>
          <w:b/>
        </w:rPr>
        <w:t xml:space="preserve">Mobile Phone/smart watch </w:t>
      </w:r>
      <w:r w:rsidR="00E10A93" w:rsidRPr="00806207">
        <w:rPr>
          <w:rFonts w:ascii="Arial" w:hAnsi="Arial" w:cs="Arial"/>
          <w:b/>
        </w:rPr>
        <w:t>Policy</w:t>
      </w:r>
    </w:p>
    <w:p w14:paraId="5D05C826" w14:textId="77777777" w:rsidR="00E10A93" w:rsidRPr="00806207" w:rsidRDefault="00E10A93" w:rsidP="00D95F61">
      <w:pPr>
        <w:pStyle w:val="NoSpacing"/>
        <w:rPr>
          <w:rFonts w:ascii="Arial" w:hAnsi="Arial" w:cs="Arial"/>
          <w:b/>
        </w:rPr>
      </w:pPr>
    </w:p>
    <w:p w14:paraId="41DC4015" w14:textId="77777777" w:rsidR="00E10A93" w:rsidRPr="00806207" w:rsidRDefault="00E10A93" w:rsidP="00D95F61">
      <w:pPr>
        <w:pStyle w:val="NoSpacing"/>
        <w:rPr>
          <w:rFonts w:ascii="Arial" w:hAnsi="Arial" w:cs="Arial"/>
          <w:i/>
        </w:rPr>
      </w:pPr>
      <w:r w:rsidRPr="00806207">
        <w:rPr>
          <w:rFonts w:ascii="Arial" w:hAnsi="Arial" w:cs="Arial"/>
          <w:i/>
        </w:rPr>
        <w:t>Staff/Volunteers</w:t>
      </w:r>
    </w:p>
    <w:p w14:paraId="39933D25" w14:textId="77777777" w:rsidR="00E10A93" w:rsidRPr="00806207" w:rsidRDefault="00E10A93" w:rsidP="00D95F61">
      <w:pPr>
        <w:pStyle w:val="NoSpacing"/>
        <w:rPr>
          <w:rFonts w:ascii="Arial" w:hAnsi="Arial" w:cs="Arial"/>
          <w:i/>
        </w:rPr>
      </w:pPr>
    </w:p>
    <w:p w14:paraId="609D9446" w14:textId="77777777" w:rsidR="00E10A93" w:rsidRPr="00806207" w:rsidRDefault="00E10A93" w:rsidP="00E10A93">
      <w:pPr>
        <w:pStyle w:val="NoSpacing"/>
        <w:numPr>
          <w:ilvl w:val="0"/>
          <w:numId w:val="16"/>
        </w:numPr>
        <w:rPr>
          <w:rFonts w:ascii="Arial" w:hAnsi="Arial" w:cs="Arial"/>
        </w:rPr>
      </w:pPr>
      <w:r w:rsidRPr="00806207">
        <w:rPr>
          <w:rFonts w:ascii="Arial" w:hAnsi="Arial" w:cs="Arial"/>
        </w:rPr>
        <w:t xml:space="preserve">Personal mobile phones cannot be used during contact time with the children. </w:t>
      </w:r>
    </w:p>
    <w:p w14:paraId="184E277C" w14:textId="77777777" w:rsidR="00E10A93" w:rsidRPr="00806207" w:rsidRDefault="00E10A93" w:rsidP="00E10A93">
      <w:pPr>
        <w:pStyle w:val="NoSpacing"/>
        <w:numPr>
          <w:ilvl w:val="0"/>
          <w:numId w:val="16"/>
        </w:numPr>
        <w:rPr>
          <w:rFonts w:ascii="Arial" w:hAnsi="Arial" w:cs="Arial"/>
        </w:rPr>
      </w:pPr>
      <w:r w:rsidRPr="00806207">
        <w:rPr>
          <w:rFonts w:ascii="Arial" w:hAnsi="Arial" w:cs="Arial"/>
        </w:rPr>
        <w:t xml:space="preserve">All personal mobile phones are placed in the clear plastic box provided in the kitchen area. </w:t>
      </w:r>
    </w:p>
    <w:p w14:paraId="094D82A9" w14:textId="77777777" w:rsidR="00E10A93" w:rsidRPr="00806207" w:rsidRDefault="00E10A93" w:rsidP="00E10A93">
      <w:pPr>
        <w:pStyle w:val="NoSpacing"/>
        <w:numPr>
          <w:ilvl w:val="0"/>
          <w:numId w:val="16"/>
        </w:numPr>
        <w:rPr>
          <w:rFonts w:ascii="Arial" w:hAnsi="Arial" w:cs="Arial"/>
        </w:rPr>
      </w:pPr>
      <w:r w:rsidRPr="00806207">
        <w:rPr>
          <w:rFonts w:ascii="Arial" w:hAnsi="Arial" w:cs="Arial"/>
        </w:rPr>
        <w:t xml:space="preserve">Phones may be checked during staff break times. If staff / volunteers have a personal emergency staff/volunteers may use the setting phone. </w:t>
      </w:r>
    </w:p>
    <w:p w14:paraId="7D9A5339" w14:textId="77777777" w:rsidR="00E10A93" w:rsidRPr="00806207" w:rsidRDefault="00E10A93" w:rsidP="00E10A93">
      <w:pPr>
        <w:pStyle w:val="NoSpacing"/>
        <w:numPr>
          <w:ilvl w:val="0"/>
          <w:numId w:val="16"/>
        </w:numPr>
        <w:rPr>
          <w:rFonts w:ascii="Arial" w:hAnsi="Arial" w:cs="Arial"/>
        </w:rPr>
      </w:pPr>
      <w:r w:rsidRPr="00806207">
        <w:rPr>
          <w:rFonts w:ascii="Arial" w:hAnsi="Arial" w:cs="Arial"/>
        </w:rPr>
        <w:t xml:space="preserve">Staff/volunteers must ensure that the manager has up to date contact information and that staff make their families aware of the emergency work telephone number. </w:t>
      </w:r>
    </w:p>
    <w:p w14:paraId="2477BD00" w14:textId="77777777" w:rsidR="00E10A93" w:rsidRPr="00806207" w:rsidRDefault="00E10A93" w:rsidP="00E10A93">
      <w:pPr>
        <w:pStyle w:val="NoSpacing"/>
        <w:ind w:left="720"/>
        <w:rPr>
          <w:rFonts w:ascii="Arial" w:hAnsi="Arial" w:cs="Arial"/>
        </w:rPr>
      </w:pPr>
      <w:r w:rsidRPr="00806207">
        <w:rPr>
          <w:rFonts w:ascii="Arial" w:hAnsi="Arial" w:cs="Arial"/>
        </w:rPr>
        <w:t xml:space="preserve">This is the responsibility of the individual staff member/ volunteer. </w:t>
      </w:r>
    </w:p>
    <w:p w14:paraId="209A7641" w14:textId="77777777" w:rsidR="00E10A93" w:rsidRDefault="00E10A93" w:rsidP="00E10A93">
      <w:pPr>
        <w:pStyle w:val="NoSpacing"/>
        <w:numPr>
          <w:ilvl w:val="0"/>
          <w:numId w:val="16"/>
        </w:numPr>
        <w:rPr>
          <w:rFonts w:ascii="Arial" w:hAnsi="Arial" w:cs="Arial"/>
        </w:rPr>
      </w:pPr>
      <w:r w:rsidRPr="00806207">
        <w:rPr>
          <w:rFonts w:ascii="Arial" w:hAnsi="Arial" w:cs="Arial"/>
        </w:rPr>
        <w:t xml:space="preserve">All staff/volunteers are aware that the use of mobile phones to take photos or videos is not permitted. </w:t>
      </w:r>
    </w:p>
    <w:p w14:paraId="60B75981" w14:textId="77777777" w:rsidR="00C74721" w:rsidRPr="00806207" w:rsidRDefault="003A3247" w:rsidP="00E10A93">
      <w:pPr>
        <w:pStyle w:val="NoSpacing"/>
        <w:numPr>
          <w:ilvl w:val="0"/>
          <w:numId w:val="16"/>
        </w:numPr>
        <w:rPr>
          <w:rFonts w:ascii="Arial" w:hAnsi="Arial" w:cs="Arial"/>
        </w:rPr>
      </w:pPr>
      <w:r>
        <w:rPr>
          <w:rFonts w:ascii="Arial" w:hAnsi="Arial" w:cs="Arial"/>
        </w:rPr>
        <w:t xml:space="preserve">Staff must not wear any devices that may take photographs or record videos or voices. This includes smart watches with these capabilities. This ensures all children are safeguarded. </w:t>
      </w:r>
      <w:r w:rsidR="00C74721">
        <w:rPr>
          <w:rFonts w:ascii="Arial" w:hAnsi="Arial" w:cs="Arial"/>
        </w:rPr>
        <w:t xml:space="preserve">Make and models </w:t>
      </w:r>
      <w:r>
        <w:rPr>
          <w:rFonts w:ascii="Arial" w:hAnsi="Arial" w:cs="Arial"/>
        </w:rPr>
        <w:t xml:space="preserve">of any smart watches worn </w:t>
      </w:r>
      <w:r w:rsidR="00C74721">
        <w:rPr>
          <w:rFonts w:ascii="Arial" w:hAnsi="Arial" w:cs="Arial"/>
        </w:rPr>
        <w:t>will be noted down and checked.</w:t>
      </w:r>
    </w:p>
    <w:p w14:paraId="74F1850C" w14:textId="77777777" w:rsidR="00806207" w:rsidRDefault="00806207" w:rsidP="00E10A93">
      <w:pPr>
        <w:pStyle w:val="NoSpacing"/>
        <w:rPr>
          <w:rFonts w:ascii="Arial" w:hAnsi="Arial" w:cs="Arial"/>
          <w:i/>
        </w:rPr>
      </w:pPr>
    </w:p>
    <w:p w14:paraId="708A1FBB" w14:textId="77777777" w:rsidR="00E10A93" w:rsidRPr="00806207" w:rsidRDefault="00E10A93" w:rsidP="00E10A93">
      <w:pPr>
        <w:pStyle w:val="NoSpacing"/>
        <w:rPr>
          <w:rFonts w:ascii="Arial" w:hAnsi="Arial" w:cs="Arial"/>
          <w:i/>
        </w:rPr>
      </w:pPr>
      <w:r w:rsidRPr="00806207">
        <w:rPr>
          <w:rFonts w:ascii="Arial" w:hAnsi="Arial" w:cs="Arial"/>
          <w:i/>
        </w:rPr>
        <w:t>Parents/Visitors:</w:t>
      </w:r>
    </w:p>
    <w:p w14:paraId="7DF04B3B" w14:textId="77777777" w:rsidR="00E10A93" w:rsidRPr="00806207" w:rsidRDefault="00E10A93" w:rsidP="00E10A93">
      <w:pPr>
        <w:pStyle w:val="NoSpacing"/>
        <w:tabs>
          <w:tab w:val="left" w:pos="1635"/>
        </w:tabs>
        <w:rPr>
          <w:rFonts w:ascii="Arial" w:hAnsi="Arial" w:cs="Arial"/>
          <w:i/>
        </w:rPr>
      </w:pPr>
      <w:r w:rsidRPr="00806207">
        <w:rPr>
          <w:rFonts w:ascii="Arial" w:hAnsi="Arial" w:cs="Arial"/>
          <w:i/>
        </w:rPr>
        <w:tab/>
      </w:r>
    </w:p>
    <w:p w14:paraId="068311D8" w14:textId="77777777" w:rsidR="00540EB2" w:rsidRDefault="00E10A93" w:rsidP="00806207">
      <w:pPr>
        <w:pStyle w:val="NoSpacing"/>
        <w:numPr>
          <w:ilvl w:val="0"/>
          <w:numId w:val="16"/>
        </w:numPr>
        <w:rPr>
          <w:rFonts w:ascii="Arial" w:hAnsi="Arial" w:cs="Arial"/>
        </w:rPr>
      </w:pPr>
      <w:r w:rsidRPr="00806207">
        <w:rPr>
          <w:rFonts w:ascii="Arial" w:hAnsi="Arial" w:cs="Arial"/>
        </w:rPr>
        <w:t>Ensure that all parents and visitors are aware that the use of mobile phones</w:t>
      </w:r>
      <w:r w:rsidR="003A3247">
        <w:rPr>
          <w:rFonts w:ascii="Arial" w:hAnsi="Arial" w:cs="Arial"/>
        </w:rPr>
        <w:t xml:space="preserve"> and smart watches (to take photos or record)</w:t>
      </w:r>
      <w:r w:rsidRPr="00806207">
        <w:rPr>
          <w:rFonts w:ascii="Arial" w:hAnsi="Arial" w:cs="Arial"/>
        </w:rPr>
        <w:t xml:space="preserve"> in the pre-school i</w:t>
      </w:r>
      <w:r w:rsidR="003A3247">
        <w:rPr>
          <w:rFonts w:ascii="Arial" w:hAnsi="Arial" w:cs="Arial"/>
        </w:rPr>
        <w:t>s not permitted (use of notices and sign in book information)</w:t>
      </w:r>
    </w:p>
    <w:p w14:paraId="6D50453C" w14:textId="77777777" w:rsidR="00806207" w:rsidRPr="00806207" w:rsidRDefault="00806207" w:rsidP="00806207">
      <w:pPr>
        <w:pStyle w:val="NoSpacing"/>
        <w:ind w:left="720"/>
        <w:rPr>
          <w:rFonts w:ascii="Arial" w:hAnsi="Arial" w:cs="Arial"/>
        </w:rPr>
      </w:pPr>
    </w:p>
    <w:p w14:paraId="3B7D10B9" w14:textId="77777777" w:rsidR="00E10A93" w:rsidRPr="00806207" w:rsidRDefault="00E10A93" w:rsidP="00E10A93">
      <w:pPr>
        <w:pStyle w:val="NoSpacing"/>
        <w:rPr>
          <w:rFonts w:ascii="Arial" w:hAnsi="Arial" w:cs="Arial"/>
          <w:b/>
        </w:rPr>
      </w:pPr>
      <w:r w:rsidRPr="00806207">
        <w:rPr>
          <w:rFonts w:ascii="Arial" w:hAnsi="Arial" w:cs="Arial"/>
          <w:b/>
        </w:rPr>
        <w:t>Photograph Policy</w:t>
      </w:r>
    </w:p>
    <w:p w14:paraId="47F761D9" w14:textId="77777777" w:rsidR="00E10A93" w:rsidRPr="00806207" w:rsidRDefault="00E10A93" w:rsidP="00E10A93">
      <w:pPr>
        <w:pStyle w:val="NoSpacing"/>
        <w:rPr>
          <w:rFonts w:ascii="Arial" w:hAnsi="Arial" w:cs="Arial"/>
        </w:rPr>
      </w:pPr>
    </w:p>
    <w:p w14:paraId="78719719" w14:textId="77777777" w:rsidR="00E10A93" w:rsidRPr="00806207" w:rsidRDefault="00E10A93" w:rsidP="00E10A93">
      <w:pPr>
        <w:pStyle w:val="NoSpacing"/>
        <w:numPr>
          <w:ilvl w:val="0"/>
          <w:numId w:val="16"/>
        </w:numPr>
        <w:rPr>
          <w:rFonts w:ascii="Arial" w:hAnsi="Arial" w:cs="Arial"/>
        </w:rPr>
      </w:pPr>
      <w:r w:rsidRPr="00806207">
        <w:rPr>
          <w:rFonts w:ascii="Arial" w:hAnsi="Arial" w:cs="Arial"/>
        </w:rPr>
        <w:t xml:space="preserve">We ensure that parent’s permission is given for photographs to be taken of their children. </w:t>
      </w:r>
    </w:p>
    <w:p w14:paraId="38BE8F0C" w14:textId="77777777" w:rsidR="00E10A93" w:rsidRPr="00806207" w:rsidRDefault="00E10A93" w:rsidP="00E10A93">
      <w:pPr>
        <w:pStyle w:val="NoSpacing"/>
        <w:numPr>
          <w:ilvl w:val="0"/>
          <w:numId w:val="16"/>
        </w:numPr>
        <w:rPr>
          <w:rFonts w:ascii="Arial" w:hAnsi="Arial" w:cs="Arial"/>
        </w:rPr>
      </w:pPr>
      <w:r w:rsidRPr="00806207">
        <w:rPr>
          <w:rFonts w:ascii="Arial" w:hAnsi="Arial" w:cs="Arial"/>
        </w:rPr>
        <w:t xml:space="preserve">Photographs are used for teaching, observation, publicity and for each individual child’s ‘learning journey’ record. </w:t>
      </w:r>
    </w:p>
    <w:p w14:paraId="018287AB" w14:textId="77777777" w:rsidR="00E10A93" w:rsidRPr="00806207" w:rsidRDefault="00E10A93" w:rsidP="00E10A93">
      <w:pPr>
        <w:pStyle w:val="NoSpacing"/>
        <w:numPr>
          <w:ilvl w:val="0"/>
          <w:numId w:val="16"/>
        </w:numPr>
        <w:rPr>
          <w:rFonts w:ascii="Arial" w:hAnsi="Arial" w:cs="Arial"/>
        </w:rPr>
      </w:pPr>
      <w:r w:rsidRPr="00806207">
        <w:rPr>
          <w:rFonts w:ascii="Arial" w:hAnsi="Arial" w:cs="Arial"/>
        </w:rPr>
        <w:lastRenderedPageBreak/>
        <w:t xml:space="preserve">Staff use only </w:t>
      </w:r>
      <w:r w:rsidR="00322B15">
        <w:rPr>
          <w:rFonts w:ascii="Arial" w:hAnsi="Arial" w:cs="Arial"/>
        </w:rPr>
        <w:t>the i pads</w:t>
      </w:r>
      <w:r w:rsidRPr="00806207">
        <w:rPr>
          <w:rFonts w:ascii="Arial" w:hAnsi="Arial" w:cs="Arial"/>
        </w:rPr>
        <w:t xml:space="preserve"> to take photographs</w:t>
      </w:r>
    </w:p>
    <w:p w14:paraId="079B6977" w14:textId="77777777" w:rsidR="00E10A93" w:rsidRPr="00806207" w:rsidRDefault="00141066" w:rsidP="00141066">
      <w:pPr>
        <w:pStyle w:val="NoSpacing"/>
        <w:numPr>
          <w:ilvl w:val="0"/>
          <w:numId w:val="16"/>
        </w:numPr>
        <w:rPr>
          <w:rFonts w:ascii="Arial" w:hAnsi="Arial" w:cs="Arial"/>
        </w:rPr>
      </w:pPr>
      <w:r w:rsidRPr="00806207">
        <w:rPr>
          <w:rFonts w:ascii="Arial" w:hAnsi="Arial" w:cs="Arial"/>
        </w:rPr>
        <w:t xml:space="preserve">Staff/ volunteers are aware that the use of mobile phones to take photos or videos is not permitted. </w:t>
      </w:r>
    </w:p>
    <w:p w14:paraId="7029B280" w14:textId="77777777" w:rsidR="00141066" w:rsidRPr="00806207" w:rsidRDefault="00322B15" w:rsidP="00141066">
      <w:pPr>
        <w:pStyle w:val="NoSpacing"/>
        <w:numPr>
          <w:ilvl w:val="0"/>
          <w:numId w:val="16"/>
        </w:numPr>
        <w:rPr>
          <w:rFonts w:ascii="Arial" w:hAnsi="Arial" w:cs="Arial"/>
        </w:rPr>
      </w:pPr>
      <w:r>
        <w:rPr>
          <w:rFonts w:ascii="Arial" w:hAnsi="Arial" w:cs="Arial"/>
        </w:rPr>
        <w:t>Parents can give/not give permission for ph</w:t>
      </w:r>
      <w:r w:rsidR="00141066" w:rsidRPr="00806207">
        <w:rPr>
          <w:rFonts w:ascii="Arial" w:hAnsi="Arial" w:cs="Arial"/>
        </w:rPr>
        <w:t>ot</w:t>
      </w:r>
      <w:r>
        <w:rPr>
          <w:rFonts w:ascii="Arial" w:hAnsi="Arial" w:cs="Arial"/>
        </w:rPr>
        <w:t xml:space="preserve">ographs taken in pre-school to </w:t>
      </w:r>
      <w:r w:rsidR="00141066" w:rsidRPr="00806207">
        <w:rPr>
          <w:rFonts w:ascii="Arial" w:hAnsi="Arial" w:cs="Arial"/>
        </w:rPr>
        <w:t>be placed on social networking or other websites.</w:t>
      </w:r>
    </w:p>
    <w:p w14:paraId="0AB1CDA7" w14:textId="77777777" w:rsidR="00141066" w:rsidRPr="00806207" w:rsidRDefault="00322B15" w:rsidP="00141066">
      <w:pPr>
        <w:pStyle w:val="NoSpacing"/>
        <w:numPr>
          <w:ilvl w:val="0"/>
          <w:numId w:val="16"/>
        </w:numPr>
        <w:rPr>
          <w:rFonts w:ascii="Arial" w:hAnsi="Arial" w:cs="Arial"/>
        </w:rPr>
      </w:pPr>
      <w:r>
        <w:rPr>
          <w:rFonts w:ascii="Arial" w:hAnsi="Arial" w:cs="Arial"/>
        </w:rPr>
        <w:t xml:space="preserve">The pre-school i pads are locked up in the store </w:t>
      </w:r>
      <w:r w:rsidR="00141066" w:rsidRPr="00806207">
        <w:rPr>
          <w:rFonts w:ascii="Arial" w:hAnsi="Arial" w:cs="Arial"/>
        </w:rPr>
        <w:t xml:space="preserve">cupboards when not in use </w:t>
      </w:r>
    </w:p>
    <w:p w14:paraId="622B462C" w14:textId="77777777" w:rsidR="00141066" w:rsidRPr="00806207" w:rsidRDefault="00540EB2" w:rsidP="00141066">
      <w:pPr>
        <w:pStyle w:val="NoSpacing"/>
        <w:numPr>
          <w:ilvl w:val="0"/>
          <w:numId w:val="16"/>
        </w:numPr>
        <w:rPr>
          <w:rFonts w:ascii="Arial" w:hAnsi="Arial" w:cs="Arial"/>
        </w:rPr>
      </w:pPr>
      <w:r w:rsidRPr="00806207">
        <w:rPr>
          <w:rFonts w:ascii="Arial" w:hAnsi="Arial" w:cs="Arial"/>
        </w:rPr>
        <w:t xml:space="preserve">Photographs are to be printed in setting using the preschool laptop and printer. </w:t>
      </w:r>
    </w:p>
    <w:p w14:paraId="31300344" w14:textId="77777777" w:rsidR="00540EB2" w:rsidRPr="00806207" w:rsidRDefault="00540EB2" w:rsidP="00141066">
      <w:pPr>
        <w:pStyle w:val="NoSpacing"/>
        <w:numPr>
          <w:ilvl w:val="0"/>
          <w:numId w:val="16"/>
        </w:numPr>
        <w:rPr>
          <w:rFonts w:ascii="Arial" w:hAnsi="Arial" w:cs="Arial"/>
        </w:rPr>
      </w:pPr>
      <w:r w:rsidRPr="00806207">
        <w:rPr>
          <w:rFonts w:ascii="Arial" w:hAnsi="Arial" w:cs="Arial"/>
        </w:rPr>
        <w:t xml:space="preserve">Photographs are to be deleted from the laptop after printing in view of another member of staff. </w:t>
      </w:r>
    </w:p>
    <w:p w14:paraId="19FA1628" w14:textId="77777777" w:rsidR="00141066" w:rsidRPr="00806207" w:rsidRDefault="00141066" w:rsidP="00141066">
      <w:pPr>
        <w:pStyle w:val="NoSpacing"/>
        <w:rPr>
          <w:rFonts w:ascii="Arial" w:hAnsi="Arial" w:cs="Arial"/>
        </w:rPr>
      </w:pPr>
    </w:p>
    <w:p w14:paraId="2A30B6D4" w14:textId="77777777" w:rsidR="00322B15" w:rsidRDefault="00322B15" w:rsidP="00141066">
      <w:pPr>
        <w:pStyle w:val="NoSpacing"/>
        <w:rPr>
          <w:rFonts w:ascii="Arial" w:hAnsi="Arial" w:cs="Arial"/>
          <w:b/>
        </w:rPr>
      </w:pPr>
    </w:p>
    <w:p w14:paraId="29E2A2A2" w14:textId="77777777" w:rsidR="00322B15" w:rsidRDefault="00322B15" w:rsidP="00141066">
      <w:pPr>
        <w:pStyle w:val="NoSpacing"/>
        <w:rPr>
          <w:rFonts w:ascii="Arial" w:hAnsi="Arial" w:cs="Arial"/>
          <w:b/>
        </w:rPr>
      </w:pPr>
    </w:p>
    <w:p w14:paraId="7685DC7E" w14:textId="77777777" w:rsidR="00141066" w:rsidRPr="00806207" w:rsidRDefault="00141066" w:rsidP="00141066">
      <w:pPr>
        <w:pStyle w:val="NoSpacing"/>
        <w:rPr>
          <w:rFonts w:ascii="Arial" w:hAnsi="Arial" w:cs="Arial"/>
          <w:b/>
        </w:rPr>
      </w:pPr>
      <w:r w:rsidRPr="00806207">
        <w:rPr>
          <w:rFonts w:ascii="Arial" w:hAnsi="Arial" w:cs="Arial"/>
          <w:b/>
        </w:rPr>
        <w:t>Social Networking Policy</w:t>
      </w:r>
    </w:p>
    <w:p w14:paraId="0868BE18" w14:textId="77777777" w:rsidR="00141066" w:rsidRPr="00806207" w:rsidRDefault="00141066" w:rsidP="00141066">
      <w:pPr>
        <w:pStyle w:val="NoSpacing"/>
        <w:rPr>
          <w:rFonts w:ascii="Arial" w:hAnsi="Arial" w:cs="Arial"/>
          <w:b/>
        </w:rPr>
      </w:pPr>
    </w:p>
    <w:p w14:paraId="35515CFC" w14:textId="77777777" w:rsidR="00141066" w:rsidRPr="00806207" w:rsidRDefault="00141066" w:rsidP="00141066">
      <w:pPr>
        <w:pStyle w:val="NoSpacing"/>
        <w:rPr>
          <w:rFonts w:ascii="Arial" w:hAnsi="Arial" w:cs="Arial"/>
        </w:rPr>
      </w:pPr>
      <w:r w:rsidRPr="00806207">
        <w:rPr>
          <w:rFonts w:ascii="Arial" w:hAnsi="Arial" w:cs="Arial"/>
        </w:rPr>
        <w:t xml:space="preserve">It is likely that many staff / parents belong to a social networking site (e.g Facebook, Twitter, MySpace). Pre-School Policy states that: </w:t>
      </w:r>
    </w:p>
    <w:p w14:paraId="0D690737" w14:textId="77777777" w:rsidR="00141066" w:rsidRPr="00806207" w:rsidRDefault="00141066" w:rsidP="00141066">
      <w:pPr>
        <w:pStyle w:val="NoSpacing"/>
        <w:rPr>
          <w:rFonts w:ascii="Arial" w:hAnsi="Arial" w:cs="Arial"/>
        </w:rPr>
      </w:pPr>
    </w:p>
    <w:p w14:paraId="11469064" w14:textId="77777777" w:rsidR="00141066" w:rsidRPr="00806207" w:rsidRDefault="00141066" w:rsidP="00141066">
      <w:pPr>
        <w:pStyle w:val="NoSpacing"/>
        <w:rPr>
          <w:rFonts w:ascii="Arial" w:hAnsi="Arial" w:cs="Arial"/>
          <w:i/>
        </w:rPr>
      </w:pPr>
      <w:r w:rsidRPr="00806207">
        <w:rPr>
          <w:rFonts w:ascii="Arial" w:hAnsi="Arial" w:cs="Arial"/>
          <w:i/>
        </w:rPr>
        <w:t>Staff</w:t>
      </w:r>
    </w:p>
    <w:p w14:paraId="5B1E03C6" w14:textId="77777777" w:rsidR="00141066" w:rsidRPr="00806207" w:rsidRDefault="00141066" w:rsidP="00141066">
      <w:pPr>
        <w:pStyle w:val="NoSpacing"/>
        <w:numPr>
          <w:ilvl w:val="0"/>
          <w:numId w:val="18"/>
        </w:numPr>
        <w:rPr>
          <w:rFonts w:ascii="Arial" w:hAnsi="Arial" w:cs="Arial"/>
        </w:rPr>
      </w:pPr>
      <w:r w:rsidRPr="00806207">
        <w:rPr>
          <w:rFonts w:ascii="Arial" w:hAnsi="Arial" w:cs="Arial"/>
        </w:rPr>
        <w:t>Staff do not name the pre-school they work for</w:t>
      </w:r>
    </w:p>
    <w:p w14:paraId="2983ACA8" w14:textId="77777777" w:rsidR="00141066" w:rsidRPr="00806207" w:rsidRDefault="00141066" w:rsidP="00141066">
      <w:pPr>
        <w:pStyle w:val="NoSpacing"/>
        <w:numPr>
          <w:ilvl w:val="0"/>
          <w:numId w:val="18"/>
        </w:numPr>
        <w:rPr>
          <w:rFonts w:ascii="Arial" w:hAnsi="Arial" w:cs="Arial"/>
        </w:rPr>
      </w:pPr>
      <w:r w:rsidRPr="00806207">
        <w:rPr>
          <w:rFonts w:ascii="Arial" w:hAnsi="Arial" w:cs="Arial"/>
        </w:rPr>
        <w:t>Staff remain professional and do not discuss pre-school business</w:t>
      </w:r>
    </w:p>
    <w:p w14:paraId="3B8367D2" w14:textId="77777777" w:rsidR="00141066" w:rsidRPr="00806207" w:rsidRDefault="00141066" w:rsidP="00141066">
      <w:pPr>
        <w:pStyle w:val="NoSpacing"/>
        <w:numPr>
          <w:ilvl w:val="0"/>
          <w:numId w:val="18"/>
        </w:numPr>
        <w:rPr>
          <w:rFonts w:ascii="Arial" w:hAnsi="Arial" w:cs="Arial"/>
        </w:rPr>
      </w:pPr>
      <w:r w:rsidRPr="00806207">
        <w:rPr>
          <w:rFonts w:ascii="Arial" w:hAnsi="Arial" w:cs="Arial"/>
        </w:rPr>
        <w:t xml:space="preserve">Staff do not name or discuss any information regarding staff members, children or parents associated with the setting past or present. </w:t>
      </w:r>
    </w:p>
    <w:p w14:paraId="3B32C55F" w14:textId="26B41923" w:rsidR="006656FA" w:rsidRPr="006656FA" w:rsidRDefault="00141066" w:rsidP="006656FA">
      <w:pPr>
        <w:pStyle w:val="NoSpacing"/>
        <w:numPr>
          <w:ilvl w:val="0"/>
          <w:numId w:val="18"/>
        </w:numPr>
        <w:rPr>
          <w:rFonts w:ascii="Arial" w:hAnsi="Arial" w:cs="Arial"/>
        </w:rPr>
      </w:pPr>
      <w:r w:rsidRPr="00806207">
        <w:rPr>
          <w:rFonts w:ascii="Arial" w:hAnsi="Arial" w:cs="Arial"/>
        </w:rPr>
        <w:t xml:space="preserve">Staff </w:t>
      </w:r>
      <w:r w:rsidR="00B65591">
        <w:rPr>
          <w:rFonts w:ascii="Arial" w:hAnsi="Arial" w:cs="Arial"/>
        </w:rPr>
        <w:t>must</w:t>
      </w:r>
      <w:r w:rsidR="00440E0C">
        <w:rPr>
          <w:rFonts w:ascii="Arial" w:hAnsi="Arial" w:cs="Arial"/>
        </w:rPr>
        <w:t xml:space="preserve"> </w:t>
      </w:r>
      <w:r w:rsidRPr="00806207">
        <w:rPr>
          <w:rFonts w:ascii="Arial" w:hAnsi="Arial" w:cs="Arial"/>
        </w:rPr>
        <w:t>not request or accept the invitation to befriend presc</w:t>
      </w:r>
      <w:r w:rsidR="006656FA">
        <w:rPr>
          <w:rFonts w:ascii="Arial" w:hAnsi="Arial" w:cs="Arial"/>
        </w:rPr>
        <w:t>hool parents/carers at any time. Existing family and friends prior to joining preschool are permitted.</w:t>
      </w:r>
    </w:p>
    <w:p w14:paraId="25CA9E70" w14:textId="77777777" w:rsidR="00141066" w:rsidRPr="00806207" w:rsidRDefault="00141066" w:rsidP="00141066">
      <w:pPr>
        <w:pStyle w:val="NoSpacing"/>
        <w:numPr>
          <w:ilvl w:val="0"/>
          <w:numId w:val="18"/>
        </w:numPr>
        <w:rPr>
          <w:rFonts w:ascii="Arial" w:hAnsi="Arial" w:cs="Arial"/>
        </w:rPr>
      </w:pPr>
      <w:r w:rsidRPr="00806207">
        <w:rPr>
          <w:rFonts w:ascii="Arial" w:hAnsi="Arial" w:cs="Arial"/>
        </w:rPr>
        <w:t xml:space="preserve">Staff must ensure that privacy settings are set to private and that content is appropriate including photos and language used. </w:t>
      </w:r>
    </w:p>
    <w:p w14:paraId="692CE8C1" w14:textId="77777777" w:rsidR="00141066" w:rsidRPr="00806207" w:rsidRDefault="00141066" w:rsidP="00141066">
      <w:pPr>
        <w:pStyle w:val="NoSpacing"/>
        <w:rPr>
          <w:rFonts w:ascii="Arial" w:hAnsi="Arial" w:cs="Arial"/>
        </w:rPr>
      </w:pPr>
    </w:p>
    <w:p w14:paraId="7AEA2B8C" w14:textId="77777777" w:rsidR="00141066" w:rsidRPr="00806207" w:rsidRDefault="00141066" w:rsidP="00141066">
      <w:pPr>
        <w:pStyle w:val="NoSpacing"/>
        <w:rPr>
          <w:rFonts w:ascii="Arial" w:hAnsi="Arial" w:cs="Arial"/>
          <w:i/>
        </w:rPr>
      </w:pPr>
      <w:r w:rsidRPr="00806207">
        <w:rPr>
          <w:rFonts w:ascii="Arial" w:hAnsi="Arial" w:cs="Arial"/>
          <w:i/>
        </w:rPr>
        <w:t>Parents / Carers</w:t>
      </w:r>
    </w:p>
    <w:p w14:paraId="0495883C" w14:textId="77777777" w:rsidR="00141066" w:rsidRPr="00806207" w:rsidRDefault="00141066" w:rsidP="00141066">
      <w:pPr>
        <w:pStyle w:val="NoSpacing"/>
        <w:numPr>
          <w:ilvl w:val="0"/>
          <w:numId w:val="19"/>
        </w:numPr>
        <w:rPr>
          <w:rFonts w:ascii="Arial" w:hAnsi="Arial" w:cs="Arial"/>
        </w:rPr>
      </w:pPr>
      <w:r w:rsidRPr="00806207">
        <w:rPr>
          <w:rFonts w:ascii="Arial" w:hAnsi="Arial" w:cs="Arial"/>
        </w:rPr>
        <w:t xml:space="preserve">Parents / Carers are strongly requested not to invite staff members to be friends via a social network. </w:t>
      </w:r>
    </w:p>
    <w:p w14:paraId="77980856" w14:textId="77777777" w:rsidR="00141066" w:rsidRPr="00806207" w:rsidRDefault="00141066" w:rsidP="00141066">
      <w:pPr>
        <w:pStyle w:val="NoSpacing"/>
        <w:numPr>
          <w:ilvl w:val="0"/>
          <w:numId w:val="19"/>
        </w:numPr>
        <w:rPr>
          <w:rFonts w:ascii="Arial" w:hAnsi="Arial" w:cs="Arial"/>
        </w:rPr>
      </w:pPr>
      <w:r w:rsidRPr="00806207">
        <w:rPr>
          <w:rFonts w:ascii="Arial" w:hAnsi="Arial" w:cs="Arial"/>
        </w:rPr>
        <w:t xml:space="preserve">Parents / carers are strongly requested not to discuss pre-school business on any network site. All issues or concerns must be discussed with the preschool staff and committee. </w:t>
      </w:r>
    </w:p>
    <w:p w14:paraId="1E84C155" w14:textId="77777777" w:rsidR="0082534F" w:rsidRDefault="00141066" w:rsidP="0082534F">
      <w:pPr>
        <w:pStyle w:val="NoSpacing"/>
        <w:numPr>
          <w:ilvl w:val="0"/>
          <w:numId w:val="19"/>
        </w:numPr>
        <w:rPr>
          <w:rFonts w:ascii="Arial" w:hAnsi="Arial" w:cs="Arial"/>
        </w:rPr>
      </w:pPr>
      <w:r w:rsidRPr="00806207">
        <w:rPr>
          <w:rFonts w:ascii="Arial" w:hAnsi="Arial" w:cs="Arial"/>
        </w:rPr>
        <w:t xml:space="preserve">Parents / Carers are </w:t>
      </w:r>
      <w:r w:rsidR="0082534F" w:rsidRPr="00806207">
        <w:rPr>
          <w:rFonts w:ascii="Arial" w:hAnsi="Arial" w:cs="Arial"/>
        </w:rPr>
        <w:t xml:space="preserve">strongly requested not to place photos from a pre-school event of any kind onto a social network site. </w:t>
      </w:r>
    </w:p>
    <w:p w14:paraId="37A8748E" w14:textId="77777777" w:rsidR="00612777" w:rsidRDefault="00612777" w:rsidP="00612777">
      <w:pPr>
        <w:pStyle w:val="NoSpacing"/>
        <w:rPr>
          <w:rFonts w:ascii="Arial" w:hAnsi="Arial" w:cs="Arial"/>
        </w:rPr>
      </w:pPr>
    </w:p>
    <w:p w14:paraId="2361A301" w14:textId="77777777" w:rsidR="00612777" w:rsidRDefault="00612777" w:rsidP="00612777">
      <w:pPr>
        <w:pStyle w:val="NoSpacing"/>
        <w:rPr>
          <w:rFonts w:ascii="Arial" w:hAnsi="Arial" w:cs="Arial"/>
        </w:rPr>
      </w:pPr>
    </w:p>
    <w:p w14:paraId="5640BDE6" w14:textId="77777777" w:rsidR="00612777" w:rsidRDefault="00612777" w:rsidP="00612777">
      <w:pPr>
        <w:pStyle w:val="NoSpacing"/>
        <w:rPr>
          <w:rFonts w:ascii="Arial" w:hAnsi="Arial" w:cs="Arial"/>
        </w:rPr>
      </w:pPr>
    </w:p>
    <w:p w14:paraId="0A25758E" w14:textId="77777777" w:rsidR="00612777" w:rsidRDefault="00612777" w:rsidP="00612777">
      <w:pPr>
        <w:pStyle w:val="NoSpacing"/>
        <w:rPr>
          <w:rFonts w:ascii="Arial" w:hAnsi="Arial" w:cs="Arial"/>
        </w:rPr>
      </w:pPr>
    </w:p>
    <w:p w14:paraId="6B95C1EE" w14:textId="77777777" w:rsidR="00612777" w:rsidRDefault="00612777" w:rsidP="00612777">
      <w:pPr>
        <w:pStyle w:val="NoSpacing"/>
        <w:rPr>
          <w:rFonts w:ascii="Arial" w:hAnsi="Arial" w:cs="Arial"/>
        </w:rPr>
      </w:pPr>
    </w:p>
    <w:p w14:paraId="3A66EA6C" w14:textId="77777777" w:rsidR="00612777" w:rsidRDefault="00612777" w:rsidP="00612777">
      <w:pPr>
        <w:pStyle w:val="NoSpacing"/>
        <w:rPr>
          <w:rFonts w:ascii="Arial" w:hAnsi="Arial" w:cs="Arial"/>
        </w:rPr>
      </w:pPr>
    </w:p>
    <w:p w14:paraId="2DDDFC75" w14:textId="77777777" w:rsidR="00612777" w:rsidRDefault="00612777" w:rsidP="00612777">
      <w:pPr>
        <w:pStyle w:val="NoSpacing"/>
        <w:rPr>
          <w:rFonts w:ascii="Arial" w:hAnsi="Arial" w:cs="Arial"/>
        </w:rPr>
      </w:pPr>
    </w:p>
    <w:p w14:paraId="60238D5E" w14:textId="77777777" w:rsidR="00612777" w:rsidRDefault="00612777" w:rsidP="00612777">
      <w:pPr>
        <w:pStyle w:val="NoSpacing"/>
        <w:rPr>
          <w:rFonts w:ascii="Arial" w:hAnsi="Arial" w:cs="Arial"/>
        </w:rPr>
      </w:pPr>
    </w:p>
    <w:p w14:paraId="61AC0141" w14:textId="77777777" w:rsidR="00612777" w:rsidRDefault="00612777" w:rsidP="00612777">
      <w:pPr>
        <w:pStyle w:val="NoSpacing"/>
        <w:rPr>
          <w:rFonts w:ascii="Arial" w:hAnsi="Arial" w:cs="Arial"/>
        </w:rPr>
      </w:pPr>
    </w:p>
    <w:p w14:paraId="38D75431" w14:textId="77777777" w:rsidR="00612777" w:rsidRDefault="00612777" w:rsidP="00612777">
      <w:pPr>
        <w:pStyle w:val="NoSpacing"/>
        <w:rPr>
          <w:rFonts w:ascii="Arial" w:hAnsi="Arial" w:cs="Arial"/>
        </w:rPr>
      </w:pPr>
    </w:p>
    <w:p w14:paraId="36B9678B" w14:textId="77777777" w:rsidR="00612777" w:rsidRDefault="00612777" w:rsidP="00612777">
      <w:pPr>
        <w:pStyle w:val="NoSpacing"/>
        <w:rPr>
          <w:rFonts w:ascii="Arial" w:hAnsi="Arial" w:cs="Arial"/>
        </w:rPr>
      </w:pPr>
    </w:p>
    <w:p w14:paraId="2822C5C7" w14:textId="77777777" w:rsidR="00612777" w:rsidRDefault="00612777" w:rsidP="00612777">
      <w:pPr>
        <w:pStyle w:val="NoSpacing"/>
        <w:rPr>
          <w:rFonts w:ascii="Arial" w:hAnsi="Arial" w:cs="Arial"/>
        </w:rPr>
      </w:pPr>
    </w:p>
    <w:p w14:paraId="764307C5" w14:textId="77777777" w:rsidR="00612777" w:rsidRDefault="00612777" w:rsidP="00612777">
      <w:pPr>
        <w:pStyle w:val="NoSpacing"/>
        <w:rPr>
          <w:rFonts w:ascii="Arial" w:hAnsi="Arial" w:cs="Arial"/>
        </w:rPr>
      </w:pPr>
    </w:p>
    <w:p w14:paraId="5609EB36" w14:textId="77777777" w:rsidR="00612777" w:rsidRDefault="00612777" w:rsidP="00612777">
      <w:pPr>
        <w:pStyle w:val="NoSpacing"/>
        <w:rPr>
          <w:rFonts w:ascii="Arial" w:hAnsi="Arial" w:cs="Arial"/>
        </w:rPr>
      </w:pPr>
    </w:p>
    <w:p w14:paraId="43668310" w14:textId="77777777" w:rsidR="00612777" w:rsidRDefault="00612777" w:rsidP="00612777">
      <w:pPr>
        <w:pStyle w:val="NoSpacing"/>
        <w:rPr>
          <w:rFonts w:ascii="Arial" w:hAnsi="Arial" w:cs="Arial"/>
        </w:rPr>
      </w:pPr>
    </w:p>
    <w:p w14:paraId="0AB3710B" w14:textId="77777777" w:rsidR="00612777" w:rsidRDefault="00612777" w:rsidP="00612777">
      <w:pPr>
        <w:pStyle w:val="NoSpacing"/>
        <w:rPr>
          <w:rFonts w:ascii="Arial" w:hAnsi="Arial" w:cs="Arial"/>
        </w:rPr>
      </w:pPr>
    </w:p>
    <w:p w14:paraId="3E77BD2D" w14:textId="77777777" w:rsidR="00612777" w:rsidRDefault="00612777" w:rsidP="00612777">
      <w:pPr>
        <w:pStyle w:val="NoSpacing"/>
        <w:rPr>
          <w:rFonts w:ascii="Arial" w:hAnsi="Arial" w:cs="Arial"/>
        </w:rPr>
      </w:pPr>
    </w:p>
    <w:p w14:paraId="4E8E08C6" w14:textId="77777777" w:rsidR="00612777" w:rsidRDefault="00612777" w:rsidP="00612777">
      <w:pPr>
        <w:pStyle w:val="NoSpacing"/>
        <w:rPr>
          <w:rFonts w:ascii="Arial" w:hAnsi="Arial" w:cs="Arial"/>
        </w:rPr>
      </w:pPr>
    </w:p>
    <w:p w14:paraId="4BD803F4" w14:textId="77777777" w:rsidR="00612777" w:rsidRDefault="00612777" w:rsidP="00612777">
      <w:pPr>
        <w:pStyle w:val="NoSpacing"/>
        <w:rPr>
          <w:rFonts w:ascii="Arial" w:hAnsi="Arial" w:cs="Arial"/>
        </w:rPr>
      </w:pPr>
    </w:p>
    <w:p w14:paraId="14610BB7" w14:textId="77777777" w:rsidR="00612777" w:rsidRDefault="00612777" w:rsidP="00612777">
      <w:pPr>
        <w:pStyle w:val="NoSpacing"/>
        <w:rPr>
          <w:rFonts w:ascii="Arial" w:hAnsi="Arial" w:cs="Arial"/>
        </w:rPr>
      </w:pPr>
    </w:p>
    <w:p w14:paraId="472E147F" w14:textId="77777777" w:rsidR="00612777" w:rsidRDefault="00612777" w:rsidP="00612777">
      <w:pPr>
        <w:pStyle w:val="NoSpacing"/>
        <w:rPr>
          <w:rFonts w:ascii="Arial" w:hAnsi="Arial" w:cs="Arial"/>
        </w:rPr>
      </w:pPr>
    </w:p>
    <w:p w14:paraId="04192544" w14:textId="77777777" w:rsidR="00612777" w:rsidRDefault="00612777" w:rsidP="00612777">
      <w:pPr>
        <w:pStyle w:val="NoSpacing"/>
        <w:rPr>
          <w:rFonts w:ascii="Arial" w:hAnsi="Arial" w:cs="Arial"/>
        </w:rPr>
      </w:pPr>
    </w:p>
    <w:p w14:paraId="39EFC708" w14:textId="77777777" w:rsidR="00612777" w:rsidRDefault="00612777" w:rsidP="00612777">
      <w:pPr>
        <w:pStyle w:val="NoSpacing"/>
        <w:rPr>
          <w:rFonts w:ascii="Arial" w:hAnsi="Arial" w:cs="Arial"/>
        </w:rPr>
      </w:pPr>
    </w:p>
    <w:p w14:paraId="0125ECF8" w14:textId="77777777" w:rsidR="00612777" w:rsidRDefault="00612777" w:rsidP="00612777">
      <w:pPr>
        <w:pStyle w:val="NoSpacing"/>
        <w:rPr>
          <w:rFonts w:ascii="Arial" w:hAnsi="Arial" w:cs="Arial"/>
        </w:rPr>
      </w:pPr>
    </w:p>
    <w:p w14:paraId="5B91F8E9" w14:textId="77777777" w:rsidR="00612777" w:rsidRDefault="00612777" w:rsidP="00612777">
      <w:pPr>
        <w:pStyle w:val="NoSpacing"/>
        <w:rPr>
          <w:rFonts w:ascii="Arial" w:hAnsi="Arial" w:cs="Arial"/>
        </w:rPr>
      </w:pPr>
    </w:p>
    <w:p w14:paraId="4793DC98" w14:textId="77777777" w:rsidR="00612777" w:rsidRDefault="00612777" w:rsidP="00612777">
      <w:pPr>
        <w:pStyle w:val="NoSpacing"/>
        <w:rPr>
          <w:rFonts w:ascii="Arial" w:hAnsi="Arial" w:cs="Arial"/>
        </w:rPr>
      </w:pPr>
    </w:p>
    <w:p w14:paraId="42EB78CB" w14:textId="77777777" w:rsidR="00612777" w:rsidRPr="00806207" w:rsidRDefault="00612777" w:rsidP="00612777">
      <w:pPr>
        <w:pStyle w:val="NoSpacing"/>
        <w:rPr>
          <w:rFonts w:ascii="Arial" w:hAnsi="Arial" w:cs="Arial"/>
        </w:rPr>
      </w:pPr>
    </w:p>
    <w:p w14:paraId="65F9978B" w14:textId="77777777" w:rsidR="00540EB2" w:rsidRPr="00806207" w:rsidRDefault="00540EB2" w:rsidP="00540EB2">
      <w:pPr>
        <w:pStyle w:val="NoSpacing"/>
        <w:ind w:left="360"/>
        <w:rPr>
          <w:rFonts w:ascii="Arial" w:hAnsi="Arial" w:cs="Arial"/>
        </w:rPr>
      </w:pPr>
    </w:p>
    <w:tbl>
      <w:tblPr>
        <w:tblW w:w="5000" w:type="pct"/>
        <w:tblCellMar>
          <w:left w:w="10" w:type="dxa"/>
          <w:right w:w="10" w:type="dxa"/>
        </w:tblCellMar>
        <w:tblLook w:val="0000" w:firstRow="0" w:lastRow="0" w:firstColumn="0" w:lastColumn="0" w:noHBand="0" w:noVBand="0"/>
      </w:tblPr>
      <w:tblGrid>
        <w:gridCol w:w="1143"/>
        <w:gridCol w:w="4098"/>
        <w:gridCol w:w="1149"/>
        <w:gridCol w:w="4096"/>
      </w:tblGrid>
      <w:tr w:rsidR="00540EB2" w:rsidRPr="00806207" w14:paraId="776DF973" w14:textId="77777777" w:rsidTr="00540EB2">
        <w:tc>
          <w:tcPr>
            <w:tcW w:w="5000" w:type="pct"/>
            <w:gridSpan w:val="4"/>
            <w:tcBorders>
              <w:top w:val="single" w:sz="4" w:space="0" w:color="000000"/>
              <w:left w:val="single" w:sz="4" w:space="0" w:color="000000"/>
              <w:bottom w:val="single" w:sz="4" w:space="0" w:color="000000"/>
              <w:right w:val="single" w:sz="4" w:space="0" w:color="000000"/>
            </w:tcBorders>
          </w:tcPr>
          <w:p w14:paraId="33379C25" w14:textId="77777777" w:rsidR="00540EB2" w:rsidRPr="00806207" w:rsidRDefault="00540EB2" w:rsidP="003D69B1">
            <w:pPr>
              <w:spacing w:after="0" w:line="240" w:lineRule="auto"/>
              <w:rPr>
                <w:rFonts w:ascii="Arial" w:hAnsi="Arial" w:cs="Arial"/>
              </w:rPr>
            </w:pPr>
            <w:r w:rsidRPr="00806207">
              <w:rPr>
                <w:rFonts w:ascii="Arial" w:hAnsi="Arial" w:cs="Arial"/>
              </w:rPr>
              <w:lastRenderedPageBreak/>
              <w:t xml:space="preserve"> Date Policy Reviewed:</w:t>
            </w:r>
          </w:p>
        </w:tc>
      </w:tr>
      <w:tr w:rsidR="00540EB2" w:rsidRPr="00806207" w14:paraId="5ADBB869" w14:textId="77777777" w:rsidTr="00540EB2">
        <w:tc>
          <w:tcPr>
            <w:tcW w:w="545" w:type="pct"/>
            <w:tcBorders>
              <w:top w:val="single" w:sz="4" w:space="0" w:color="000000"/>
              <w:left w:val="single" w:sz="4" w:space="0" w:color="000000"/>
              <w:bottom w:val="single" w:sz="4" w:space="0" w:color="000000"/>
              <w:right w:val="single" w:sz="4" w:space="0" w:color="000000"/>
            </w:tcBorders>
          </w:tcPr>
          <w:p w14:paraId="5107B1F4" w14:textId="77777777" w:rsidR="00540EB2" w:rsidRPr="00806207" w:rsidRDefault="00540EB2" w:rsidP="003D69B1">
            <w:pPr>
              <w:spacing w:after="0" w:line="240" w:lineRule="auto"/>
              <w:rPr>
                <w:rFonts w:ascii="Arial" w:hAnsi="Arial" w:cs="Arial"/>
              </w:rPr>
            </w:pPr>
            <w:r w:rsidRPr="00806207">
              <w:rPr>
                <w:rFonts w:ascii="Arial" w:hAnsi="Arial" w:cs="Arial"/>
              </w:rPr>
              <w:t xml:space="preserve"> Date</w:t>
            </w:r>
          </w:p>
        </w:tc>
        <w:tc>
          <w:tcPr>
            <w:tcW w:w="1954"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42BD2D" w14:textId="77777777" w:rsidR="00540EB2" w:rsidRPr="00806207" w:rsidRDefault="00540EB2" w:rsidP="003D69B1">
            <w:pPr>
              <w:spacing w:after="0" w:line="240" w:lineRule="auto"/>
              <w:rPr>
                <w:rFonts w:ascii="Arial" w:hAnsi="Arial" w:cs="Arial"/>
              </w:rPr>
            </w:pPr>
            <w:r w:rsidRPr="00806207">
              <w:rPr>
                <w:rFonts w:ascii="Arial" w:hAnsi="Arial" w:cs="Arial"/>
              </w:rPr>
              <w:t xml:space="preserve">Staff </w:t>
            </w:r>
          </w:p>
        </w:tc>
        <w:tc>
          <w:tcPr>
            <w:tcW w:w="548" w:type="pct"/>
            <w:tcBorders>
              <w:top w:val="single" w:sz="4" w:space="0" w:color="000000"/>
              <w:left w:val="single" w:sz="4" w:space="0" w:color="000000"/>
              <w:bottom w:val="single" w:sz="4" w:space="0" w:color="000000"/>
              <w:right w:val="single" w:sz="4" w:space="0" w:color="000000"/>
            </w:tcBorders>
          </w:tcPr>
          <w:p w14:paraId="2E603187" w14:textId="77777777" w:rsidR="00540EB2" w:rsidRPr="00806207" w:rsidRDefault="00540EB2" w:rsidP="003D69B1">
            <w:pPr>
              <w:spacing w:after="0" w:line="240" w:lineRule="auto"/>
              <w:rPr>
                <w:rFonts w:ascii="Arial" w:hAnsi="Arial" w:cs="Arial"/>
              </w:rPr>
            </w:pPr>
            <w:r w:rsidRPr="00806207">
              <w:rPr>
                <w:rFonts w:ascii="Arial" w:hAnsi="Arial" w:cs="Arial"/>
              </w:rPr>
              <w:t xml:space="preserve"> Date</w:t>
            </w:r>
          </w:p>
        </w:tc>
        <w:tc>
          <w:tcPr>
            <w:tcW w:w="1953"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58DB24" w14:textId="77777777" w:rsidR="00540EB2" w:rsidRPr="00806207" w:rsidRDefault="00540EB2" w:rsidP="003D69B1">
            <w:pPr>
              <w:spacing w:after="0" w:line="240" w:lineRule="auto"/>
              <w:rPr>
                <w:rFonts w:ascii="Arial" w:hAnsi="Arial" w:cs="Arial"/>
              </w:rPr>
            </w:pPr>
            <w:r w:rsidRPr="00806207">
              <w:rPr>
                <w:rFonts w:ascii="Arial" w:hAnsi="Arial" w:cs="Arial"/>
              </w:rPr>
              <w:t>Committee</w:t>
            </w:r>
          </w:p>
        </w:tc>
      </w:tr>
      <w:tr w:rsidR="00540EB2" w:rsidRPr="00806207" w14:paraId="656CA7DD" w14:textId="77777777" w:rsidTr="00540EB2">
        <w:tc>
          <w:tcPr>
            <w:tcW w:w="545" w:type="pct"/>
            <w:tcBorders>
              <w:top w:val="single" w:sz="4" w:space="0" w:color="000000"/>
              <w:left w:val="single" w:sz="4" w:space="0" w:color="000000"/>
              <w:bottom w:val="single" w:sz="4" w:space="0" w:color="000000"/>
              <w:right w:val="single" w:sz="4" w:space="0" w:color="000000"/>
            </w:tcBorders>
          </w:tcPr>
          <w:p w14:paraId="3A3E8729" w14:textId="77777777" w:rsidR="00540EB2" w:rsidRPr="00806207" w:rsidRDefault="00540EB2" w:rsidP="003D69B1">
            <w:pPr>
              <w:spacing w:after="0" w:line="240" w:lineRule="auto"/>
              <w:rPr>
                <w:rFonts w:ascii="Arial" w:hAnsi="Arial" w:cs="Arial"/>
              </w:rPr>
            </w:pPr>
          </w:p>
          <w:p w14:paraId="0BD402C5" w14:textId="77777777" w:rsidR="00540EB2" w:rsidRPr="00806207" w:rsidRDefault="00540EB2" w:rsidP="003D69B1">
            <w:pPr>
              <w:spacing w:after="0" w:line="240" w:lineRule="auto"/>
              <w:rPr>
                <w:rFonts w:ascii="Arial" w:hAnsi="Arial" w:cs="Arial"/>
              </w:rPr>
            </w:pPr>
          </w:p>
        </w:tc>
        <w:tc>
          <w:tcPr>
            <w:tcW w:w="1954"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7AEEFF" w14:textId="77777777" w:rsidR="00540EB2" w:rsidRPr="00806207" w:rsidRDefault="00540EB2" w:rsidP="003D69B1">
            <w:pPr>
              <w:spacing w:after="0" w:line="240" w:lineRule="auto"/>
              <w:rPr>
                <w:rFonts w:ascii="Arial" w:hAnsi="Arial" w:cs="Arial"/>
              </w:rPr>
            </w:pPr>
          </w:p>
        </w:tc>
        <w:tc>
          <w:tcPr>
            <w:tcW w:w="548" w:type="pct"/>
            <w:tcBorders>
              <w:top w:val="single" w:sz="4" w:space="0" w:color="000000"/>
              <w:left w:val="single" w:sz="4" w:space="0" w:color="000000"/>
              <w:bottom w:val="single" w:sz="4" w:space="0" w:color="000000"/>
              <w:right w:val="single" w:sz="4" w:space="0" w:color="000000"/>
            </w:tcBorders>
          </w:tcPr>
          <w:p w14:paraId="0A2F85A8" w14:textId="77777777" w:rsidR="00540EB2" w:rsidRPr="00806207" w:rsidRDefault="00540EB2" w:rsidP="003D69B1">
            <w:pPr>
              <w:spacing w:after="0" w:line="240" w:lineRule="auto"/>
              <w:rPr>
                <w:rFonts w:ascii="Arial" w:hAnsi="Arial" w:cs="Arial"/>
              </w:rPr>
            </w:pPr>
          </w:p>
        </w:tc>
        <w:tc>
          <w:tcPr>
            <w:tcW w:w="1953"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27296A" w14:textId="77777777" w:rsidR="00540EB2" w:rsidRPr="00806207" w:rsidRDefault="00540EB2" w:rsidP="003D69B1">
            <w:pPr>
              <w:spacing w:after="0" w:line="240" w:lineRule="auto"/>
              <w:rPr>
                <w:rFonts w:ascii="Arial" w:hAnsi="Arial" w:cs="Arial"/>
              </w:rPr>
            </w:pPr>
          </w:p>
        </w:tc>
      </w:tr>
      <w:tr w:rsidR="00540EB2" w:rsidRPr="00806207" w14:paraId="69D7271D" w14:textId="77777777" w:rsidTr="00540EB2">
        <w:tc>
          <w:tcPr>
            <w:tcW w:w="545" w:type="pct"/>
            <w:tcBorders>
              <w:top w:val="single" w:sz="4" w:space="0" w:color="000000"/>
              <w:left w:val="single" w:sz="4" w:space="0" w:color="000000"/>
              <w:bottom w:val="single" w:sz="4" w:space="0" w:color="000000"/>
              <w:right w:val="single" w:sz="4" w:space="0" w:color="000000"/>
            </w:tcBorders>
          </w:tcPr>
          <w:p w14:paraId="1470B9C1" w14:textId="77777777" w:rsidR="00540EB2" w:rsidRPr="00806207" w:rsidRDefault="00540EB2" w:rsidP="003D69B1">
            <w:pPr>
              <w:spacing w:after="0" w:line="240" w:lineRule="auto"/>
              <w:rPr>
                <w:rFonts w:ascii="Arial" w:hAnsi="Arial" w:cs="Arial"/>
              </w:rPr>
            </w:pPr>
          </w:p>
          <w:p w14:paraId="4392ED3E" w14:textId="77777777" w:rsidR="00540EB2" w:rsidRPr="00806207" w:rsidRDefault="00540EB2" w:rsidP="003D69B1">
            <w:pPr>
              <w:spacing w:after="0" w:line="240" w:lineRule="auto"/>
              <w:rPr>
                <w:rFonts w:ascii="Arial" w:hAnsi="Arial" w:cs="Arial"/>
              </w:rPr>
            </w:pPr>
          </w:p>
        </w:tc>
        <w:tc>
          <w:tcPr>
            <w:tcW w:w="1954"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A42BFA" w14:textId="77777777" w:rsidR="00540EB2" w:rsidRPr="00806207" w:rsidRDefault="00540EB2" w:rsidP="003D69B1">
            <w:pPr>
              <w:spacing w:after="0" w:line="240" w:lineRule="auto"/>
              <w:rPr>
                <w:rFonts w:ascii="Arial" w:hAnsi="Arial" w:cs="Arial"/>
              </w:rPr>
            </w:pPr>
          </w:p>
        </w:tc>
        <w:tc>
          <w:tcPr>
            <w:tcW w:w="548" w:type="pct"/>
            <w:tcBorders>
              <w:top w:val="single" w:sz="4" w:space="0" w:color="000000"/>
              <w:left w:val="single" w:sz="4" w:space="0" w:color="000000"/>
              <w:bottom w:val="single" w:sz="4" w:space="0" w:color="000000"/>
              <w:right w:val="single" w:sz="4" w:space="0" w:color="000000"/>
            </w:tcBorders>
          </w:tcPr>
          <w:p w14:paraId="13380877" w14:textId="77777777" w:rsidR="00540EB2" w:rsidRPr="00806207" w:rsidRDefault="00540EB2" w:rsidP="003D69B1">
            <w:pPr>
              <w:spacing w:after="0" w:line="240" w:lineRule="auto"/>
              <w:rPr>
                <w:rFonts w:ascii="Arial" w:hAnsi="Arial" w:cs="Arial"/>
              </w:rPr>
            </w:pPr>
          </w:p>
        </w:tc>
        <w:tc>
          <w:tcPr>
            <w:tcW w:w="1953"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A96D68" w14:textId="77777777" w:rsidR="00540EB2" w:rsidRPr="00806207" w:rsidRDefault="00540EB2" w:rsidP="003D69B1">
            <w:pPr>
              <w:spacing w:after="0" w:line="240" w:lineRule="auto"/>
              <w:rPr>
                <w:rFonts w:ascii="Arial" w:hAnsi="Arial" w:cs="Arial"/>
              </w:rPr>
            </w:pPr>
          </w:p>
        </w:tc>
      </w:tr>
      <w:tr w:rsidR="00540EB2" w:rsidRPr="00806207" w14:paraId="156C8EA4" w14:textId="77777777" w:rsidTr="00540EB2">
        <w:tc>
          <w:tcPr>
            <w:tcW w:w="545" w:type="pct"/>
            <w:tcBorders>
              <w:top w:val="single" w:sz="4" w:space="0" w:color="000000"/>
              <w:left w:val="single" w:sz="4" w:space="0" w:color="000000"/>
              <w:bottom w:val="single" w:sz="4" w:space="0" w:color="000000"/>
              <w:right w:val="single" w:sz="4" w:space="0" w:color="000000"/>
            </w:tcBorders>
          </w:tcPr>
          <w:p w14:paraId="7E0478CB" w14:textId="77777777" w:rsidR="00540EB2" w:rsidRPr="00806207" w:rsidRDefault="00540EB2" w:rsidP="003D69B1">
            <w:pPr>
              <w:spacing w:after="0" w:line="240" w:lineRule="auto"/>
              <w:rPr>
                <w:rFonts w:ascii="Arial" w:hAnsi="Arial" w:cs="Arial"/>
              </w:rPr>
            </w:pPr>
          </w:p>
          <w:p w14:paraId="0C9B0E38" w14:textId="77777777" w:rsidR="00540EB2" w:rsidRPr="00806207" w:rsidRDefault="00540EB2" w:rsidP="003D69B1">
            <w:pPr>
              <w:spacing w:after="0" w:line="240" w:lineRule="auto"/>
              <w:rPr>
                <w:rFonts w:ascii="Arial" w:hAnsi="Arial" w:cs="Arial"/>
              </w:rPr>
            </w:pPr>
          </w:p>
        </w:tc>
        <w:tc>
          <w:tcPr>
            <w:tcW w:w="1954"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D213C" w14:textId="77777777" w:rsidR="00540EB2" w:rsidRPr="00806207" w:rsidRDefault="00540EB2" w:rsidP="003D69B1">
            <w:pPr>
              <w:spacing w:after="0" w:line="240" w:lineRule="auto"/>
              <w:rPr>
                <w:rFonts w:ascii="Arial" w:hAnsi="Arial" w:cs="Arial"/>
              </w:rPr>
            </w:pPr>
          </w:p>
        </w:tc>
        <w:tc>
          <w:tcPr>
            <w:tcW w:w="548" w:type="pct"/>
            <w:tcBorders>
              <w:top w:val="single" w:sz="4" w:space="0" w:color="000000"/>
              <w:left w:val="single" w:sz="4" w:space="0" w:color="000000"/>
              <w:bottom w:val="single" w:sz="4" w:space="0" w:color="000000"/>
              <w:right w:val="single" w:sz="4" w:space="0" w:color="000000"/>
            </w:tcBorders>
          </w:tcPr>
          <w:p w14:paraId="6270B8B0" w14:textId="77777777" w:rsidR="00540EB2" w:rsidRPr="00806207" w:rsidRDefault="00540EB2" w:rsidP="003D69B1">
            <w:pPr>
              <w:spacing w:after="0" w:line="240" w:lineRule="auto"/>
              <w:rPr>
                <w:rFonts w:ascii="Arial" w:hAnsi="Arial" w:cs="Arial"/>
              </w:rPr>
            </w:pPr>
          </w:p>
        </w:tc>
        <w:tc>
          <w:tcPr>
            <w:tcW w:w="1953"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6A1321" w14:textId="77777777" w:rsidR="00540EB2" w:rsidRPr="00806207" w:rsidRDefault="00540EB2" w:rsidP="003D69B1">
            <w:pPr>
              <w:spacing w:after="0" w:line="240" w:lineRule="auto"/>
              <w:rPr>
                <w:rFonts w:ascii="Arial" w:hAnsi="Arial" w:cs="Arial"/>
              </w:rPr>
            </w:pPr>
          </w:p>
        </w:tc>
      </w:tr>
      <w:tr w:rsidR="00540EB2" w:rsidRPr="00806207" w14:paraId="1CCF7D9F" w14:textId="77777777" w:rsidTr="00540EB2">
        <w:tc>
          <w:tcPr>
            <w:tcW w:w="545" w:type="pct"/>
            <w:tcBorders>
              <w:top w:val="single" w:sz="4" w:space="0" w:color="000000"/>
              <w:left w:val="single" w:sz="4" w:space="0" w:color="000000"/>
              <w:bottom w:val="single" w:sz="4" w:space="0" w:color="000000"/>
              <w:right w:val="single" w:sz="4" w:space="0" w:color="000000"/>
            </w:tcBorders>
          </w:tcPr>
          <w:p w14:paraId="00A8DF28" w14:textId="77777777" w:rsidR="00540EB2" w:rsidRPr="00806207" w:rsidRDefault="00540EB2" w:rsidP="003D69B1">
            <w:pPr>
              <w:spacing w:after="0" w:line="240" w:lineRule="auto"/>
              <w:rPr>
                <w:rFonts w:ascii="Arial" w:hAnsi="Arial" w:cs="Arial"/>
              </w:rPr>
            </w:pPr>
          </w:p>
          <w:p w14:paraId="6985B022" w14:textId="77777777" w:rsidR="00540EB2" w:rsidRPr="00806207" w:rsidRDefault="00540EB2" w:rsidP="003D69B1">
            <w:pPr>
              <w:spacing w:after="0" w:line="240" w:lineRule="auto"/>
              <w:rPr>
                <w:rFonts w:ascii="Arial" w:hAnsi="Arial" w:cs="Arial"/>
              </w:rPr>
            </w:pPr>
          </w:p>
        </w:tc>
        <w:tc>
          <w:tcPr>
            <w:tcW w:w="1954"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C307CE" w14:textId="77777777" w:rsidR="00540EB2" w:rsidRPr="00806207" w:rsidRDefault="00540EB2" w:rsidP="003D69B1">
            <w:pPr>
              <w:spacing w:after="0" w:line="240" w:lineRule="auto"/>
              <w:rPr>
                <w:rFonts w:ascii="Arial" w:hAnsi="Arial" w:cs="Arial"/>
              </w:rPr>
            </w:pPr>
          </w:p>
        </w:tc>
        <w:tc>
          <w:tcPr>
            <w:tcW w:w="548" w:type="pct"/>
            <w:tcBorders>
              <w:top w:val="single" w:sz="4" w:space="0" w:color="000000"/>
              <w:left w:val="single" w:sz="4" w:space="0" w:color="000000"/>
              <w:bottom w:val="single" w:sz="4" w:space="0" w:color="000000"/>
              <w:right w:val="single" w:sz="4" w:space="0" w:color="000000"/>
            </w:tcBorders>
          </w:tcPr>
          <w:p w14:paraId="7D0F4E03" w14:textId="77777777" w:rsidR="00540EB2" w:rsidRPr="00806207" w:rsidRDefault="00540EB2" w:rsidP="003D69B1">
            <w:pPr>
              <w:spacing w:after="0" w:line="240" w:lineRule="auto"/>
              <w:rPr>
                <w:rFonts w:ascii="Arial" w:hAnsi="Arial" w:cs="Arial"/>
              </w:rPr>
            </w:pPr>
          </w:p>
        </w:tc>
        <w:tc>
          <w:tcPr>
            <w:tcW w:w="1953"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30C3AC" w14:textId="77777777" w:rsidR="00540EB2" w:rsidRPr="00806207" w:rsidRDefault="00540EB2" w:rsidP="003D69B1">
            <w:pPr>
              <w:spacing w:after="0" w:line="240" w:lineRule="auto"/>
              <w:rPr>
                <w:rFonts w:ascii="Arial" w:hAnsi="Arial" w:cs="Arial"/>
              </w:rPr>
            </w:pPr>
          </w:p>
        </w:tc>
      </w:tr>
      <w:tr w:rsidR="00540EB2" w:rsidRPr="00806207" w14:paraId="11F72C54" w14:textId="77777777" w:rsidTr="00540EB2">
        <w:tc>
          <w:tcPr>
            <w:tcW w:w="545" w:type="pct"/>
            <w:tcBorders>
              <w:top w:val="single" w:sz="4" w:space="0" w:color="000000"/>
              <w:left w:val="single" w:sz="4" w:space="0" w:color="000000"/>
              <w:bottom w:val="single" w:sz="4" w:space="0" w:color="000000"/>
              <w:right w:val="single" w:sz="4" w:space="0" w:color="000000"/>
            </w:tcBorders>
          </w:tcPr>
          <w:p w14:paraId="5F12F1F6" w14:textId="77777777" w:rsidR="00540EB2" w:rsidRPr="00806207" w:rsidRDefault="00540EB2" w:rsidP="003D69B1">
            <w:pPr>
              <w:spacing w:after="0" w:line="240" w:lineRule="auto"/>
              <w:rPr>
                <w:rFonts w:ascii="Arial" w:hAnsi="Arial" w:cs="Arial"/>
              </w:rPr>
            </w:pPr>
          </w:p>
          <w:p w14:paraId="74D942DB" w14:textId="77777777" w:rsidR="00540EB2" w:rsidRPr="00806207" w:rsidRDefault="00540EB2" w:rsidP="003D69B1">
            <w:pPr>
              <w:spacing w:after="0" w:line="240" w:lineRule="auto"/>
              <w:rPr>
                <w:rFonts w:ascii="Arial" w:hAnsi="Arial" w:cs="Arial"/>
              </w:rPr>
            </w:pPr>
          </w:p>
        </w:tc>
        <w:tc>
          <w:tcPr>
            <w:tcW w:w="1954"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E6B941" w14:textId="77777777" w:rsidR="00540EB2" w:rsidRPr="00806207" w:rsidRDefault="00540EB2" w:rsidP="003D69B1">
            <w:pPr>
              <w:spacing w:after="0" w:line="240" w:lineRule="auto"/>
              <w:rPr>
                <w:rFonts w:ascii="Arial" w:hAnsi="Arial" w:cs="Arial"/>
              </w:rPr>
            </w:pPr>
          </w:p>
        </w:tc>
        <w:tc>
          <w:tcPr>
            <w:tcW w:w="548" w:type="pct"/>
            <w:tcBorders>
              <w:top w:val="single" w:sz="4" w:space="0" w:color="000000"/>
              <w:left w:val="single" w:sz="4" w:space="0" w:color="000000"/>
              <w:bottom w:val="single" w:sz="4" w:space="0" w:color="000000"/>
              <w:right w:val="single" w:sz="4" w:space="0" w:color="000000"/>
            </w:tcBorders>
          </w:tcPr>
          <w:p w14:paraId="275DC975" w14:textId="77777777" w:rsidR="00540EB2" w:rsidRPr="00806207" w:rsidRDefault="00540EB2" w:rsidP="003D69B1">
            <w:pPr>
              <w:spacing w:after="0" w:line="240" w:lineRule="auto"/>
              <w:rPr>
                <w:rFonts w:ascii="Arial" w:hAnsi="Arial" w:cs="Arial"/>
              </w:rPr>
            </w:pPr>
          </w:p>
        </w:tc>
        <w:tc>
          <w:tcPr>
            <w:tcW w:w="1953"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0654FC" w14:textId="77777777" w:rsidR="00540EB2" w:rsidRPr="00806207" w:rsidRDefault="00540EB2" w:rsidP="003D69B1">
            <w:pPr>
              <w:spacing w:after="0" w:line="240" w:lineRule="auto"/>
              <w:rPr>
                <w:rFonts w:ascii="Arial" w:hAnsi="Arial" w:cs="Arial"/>
              </w:rPr>
            </w:pPr>
          </w:p>
        </w:tc>
      </w:tr>
      <w:tr w:rsidR="00540EB2" w:rsidRPr="00806207" w14:paraId="265A5177" w14:textId="77777777" w:rsidTr="00540EB2">
        <w:tc>
          <w:tcPr>
            <w:tcW w:w="545" w:type="pct"/>
            <w:tcBorders>
              <w:top w:val="single" w:sz="4" w:space="0" w:color="000000"/>
              <w:left w:val="single" w:sz="4" w:space="0" w:color="000000"/>
              <w:bottom w:val="single" w:sz="4" w:space="0" w:color="000000"/>
              <w:right w:val="single" w:sz="4" w:space="0" w:color="000000"/>
            </w:tcBorders>
          </w:tcPr>
          <w:p w14:paraId="526C51C1" w14:textId="77777777" w:rsidR="00540EB2" w:rsidRPr="00806207" w:rsidRDefault="00540EB2" w:rsidP="003D69B1">
            <w:pPr>
              <w:spacing w:after="0" w:line="240" w:lineRule="auto"/>
              <w:rPr>
                <w:rFonts w:ascii="Arial" w:hAnsi="Arial" w:cs="Arial"/>
              </w:rPr>
            </w:pPr>
          </w:p>
          <w:p w14:paraId="20893EA5" w14:textId="77777777" w:rsidR="00540EB2" w:rsidRPr="00806207" w:rsidRDefault="00540EB2" w:rsidP="003D69B1">
            <w:pPr>
              <w:spacing w:after="0" w:line="240" w:lineRule="auto"/>
              <w:rPr>
                <w:rFonts w:ascii="Arial" w:hAnsi="Arial" w:cs="Arial"/>
              </w:rPr>
            </w:pPr>
          </w:p>
        </w:tc>
        <w:tc>
          <w:tcPr>
            <w:tcW w:w="1954"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34F823" w14:textId="77777777" w:rsidR="00540EB2" w:rsidRPr="00806207" w:rsidRDefault="00540EB2" w:rsidP="003D69B1">
            <w:pPr>
              <w:spacing w:after="0" w:line="240" w:lineRule="auto"/>
              <w:rPr>
                <w:rFonts w:ascii="Arial" w:hAnsi="Arial" w:cs="Arial"/>
              </w:rPr>
            </w:pPr>
          </w:p>
        </w:tc>
        <w:tc>
          <w:tcPr>
            <w:tcW w:w="548" w:type="pct"/>
            <w:tcBorders>
              <w:top w:val="single" w:sz="4" w:space="0" w:color="000000"/>
              <w:left w:val="single" w:sz="4" w:space="0" w:color="000000"/>
              <w:bottom w:val="single" w:sz="4" w:space="0" w:color="000000"/>
              <w:right w:val="single" w:sz="4" w:space="0" w:color="000000"/>
            </w:tcBorders>
          </w:tcPr>
          <w:p w14:paraId="27203966" w14:textId="77777777" w:rsidR="00540EB2" w:rsidRPr="00806207" w:rsidRDefault="00540EB2" w:rsidP="003D69B1">
            <w:pPr>
              <w:spacing w:after="0" w:line="240" w:lineRule="auto"/>
              <w:rPr>
                <w:rFonts w:ascii="Arial" w:hAnsi="Arial" w:cs="Arial"/>
              </w:rPr>
            </w:pPr>
          </w:p>
        </w:tc>
        <w:tc>
          <w:tcPr>
            <w:tcW w:w="1953"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46BA00" w14:textId="77777777" w:rsidR="00540EB2" w:rsidRPr="00806207" w:rsidRDefault="00540EB2" w:rsidP="003D69B1">
            <w:pPr>
              <w:spacing w:after="0" w:line="240" w:lineRule="auto"/>
              <w:rPr>
                <w:rFonts w:ascii="Arial" w:hAnsi="Arial" w:cs="Arial"/>
              </w:rPr>
            </w:pPr>
          </w:p>
        </w:tc>
      </w:tr>
      <w:tr w:rsidR="00540EB2" w:rsidRPr="00806207" w14:paraId="03BD5A14" w14:textId="77777777" w:rsidTr="00540EB2">
        <w:trPr>
          <w:trHeight w:val="70"/>
        </w:trPr>
        <w:tc>
          <w:tcPr>
            <w:tcW w:w="545" w:type="pct"/>
            <w:tcBorders>
              <w:top w:val="single" w:sz="4" w:space="0" w:color="000000"/>
              <w:left w:val="single" w:sz="4" w:space="0" w:color="000000"/>
              <w:bottom w:val="single" w:sz="4" w:space="0" w:color="000000"/>
              <w:right w:val="single" w:sz="4" w:space="0" w:color="000000"/>
            </w:tcBorders>
          </w:tcPr>
          <w:p w14:paraId="71F4164C" w14:textId="77777777" w:rsidR="00540EB2" w:rsidRPr="00806207" w:rsidRDefault="00540EB2" w:rsidP="003D69B1">
            <w:pPr>
              <w:spacing w:after="0" w:line="240" w:lineRule="auto"/>
              <w:rPr>
                <w:rFonts w:ascii="Arial" w:hAnsi="Arial" w:cs="Arial"/>
              </w:rPr>
            </w:pPr>
          </w:p>
          <w:p w14:paraId="3C085A2B" w14:textId="77777777" w:rsidR="00540EB2" w:rsidRPr="00806207" w:rsidRDefault="00540EB2" w:rsidP="003D69B1">
            <w:pPr>
              <w:spacing w:after="0" w:line="240" w:lineRule="auto"/>
              <w:rPr>
                <w:rFonts w:ascii="Arial" w:hAnsi="Arial" w:cs="Arial"/>
              </w:rPr>
            </w:pPr>
          </w:p>
        </w:tc>
        <w:tc>
          <w:tcPr>
            <w:tcW w:w="1954"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780781" w14:textId="77777777" w:rsidR="00540EB2" w:rsidRPr="00806207" w:rsidRDefault="00540EB2" w:rsidP="003D69B1">
            <w:pPr>
              <w:spacing w:after="0" w:line="240" w:lineRule="auto"/>
              <w:rPr>
                <w:rFonts w:ascii="Arial" w:hAnsi="Arial" w:cs="Arial"/>
              </w:rPr>
            </w:pPr>
          </w:p>
        </w:tc>
        <w:tc>
          <w:tcPr>
            <w:tcW w:w="548" w:type="pct"/>
            <w:tcBorders>
              <w:top w:val="single" w:sz="4" w:space="0" w:color="000000"/>
              <w:left w:val="single" w:sz="4" w:space="0" w:color="000000"/>
              <w:bottom w:val="single" w:sz="4" w:space="0" w:color="000000"/>
              <w:right w:val="single" w:sz="4" w:space="0" w:color="000000"/>
            </w:tcBorders>
          </w:tcPr>
          <w:p w14:paraId="42C49836" w14:textId="77777777" w:rsidR="00540EB2" w:rsidRPr="00806207" w:rsidRDefault="00540EB2" w:rsidP="003D69B1">
            <w:pPr>
              <w:spacing w:after="0" w:line="240" w:lineRule="auto"/>
              <w:rPr>
                <w:rFonts w:ascii="Arial" w:hAnsi="Arial" w:cs="Arial"/>
              </w:rPr>
            </w:pPr>
          </w:p>
        </w:tc>
        <w:tc>
          <w:tcPr>
            <w:tcW w:w="1953"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1019E0" w14:textId="77777777" w:rsidR="00540EB2" w:rsidRPr="00806207" w:rsidRDefault="00540EB2" w:rsidP="003D69B1">
            <w:pPr>
              <w:spacing w:after="0" w:line="240" w:lineRule="auto"/>
              <w:rPr>
                <w:rFonts w:ascii="Arial" w:hAnsi="Arial" w:cs="Arial"/>
              </w:rPr>
            </w:pPr>
          </w:p>
        </w:tc>
      </w:tr>
    </w:tbl>
    <w:p w14:paraId="1235717B" w14:textId="77777777" w:rsidR="00540EB2" w:rsidRPr="00806207" w:rsidRDefault="00540EB2" w:rsidP="00540EB2">
      <w:pPr>
        <w:rPr>
          <w:rFonts w:ascii="Arial" w:hAnsi="Arial" w:cs="Arial"/>
        </w:rPr>
      </w:pPr>
      <w:r w:rsidRPr="00806207">
        <w:rPr>
          <w:rFonts w:ascii="Arial" w:hAnsi="Arial" w:cs="Arial"/>
        </w:rPr>
        <w:t xml:space="preserve">Please sign to say you have read and understood the policy and process in place. </w:t>
      </w:r>
    </w:p>
    <w:sectPr w:rsidR="00540EB2" w:rsidRPr="00806207" w:rsidSect="006B7845">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A85780" w14:textId="77777777" w:rsidR="00AE343A" w:rsidRDefault="00AE343A" w:rsidP="006E6254">
      <w:pPr>
        <w:spacing w:after="0" w:line="240" w:lineRule="auto"/>
      </w:pPr>
      <w:r>
        <w:separator/>
      </w:r>
    </w:p>
  </w:endnote>
  <w:endnote w:type="continuationSeparator" w:id="0">
    <w:p w14:paraId="7538019C" w14:textId="77777777" w:rsidR="00AE343A" w:rsidRDefault="00AE343A" w:rsidP="006E62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69E009" w14:textId="77777777" w:rsidR="00AE343A" w:rsidRDefault="00AE343A" w:rsidP="006E6254">
      <w:pPr>
        <w:spacing w:after="0" w:line="240" w:lineRule="auto"/>
      </w:pPr>
      <w:r>
        <w:separator/>
      </w:r>
    </w:p>
  </w:footnote>
  <w:footnote w:type="continuationSeparator" w:id="0">
    <w:p w14:paraId="5418AD2C" w14:textId="77777777" w:rsidR="00AE343A" w:rsidRDefault="00AE343A" w:rsidP="006E625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E59CE"/>
    <w:multiLevelType w:val="hybridMultilevel"/>
    <w:tmpl w:val="F9FAAB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9E34FF"/>
    <w:multiLevelType w:val="hybridMultilevel"/>
    <w:tmpl w:val="9070B6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1D4E5C"/>
    <w:multiLevelType w:val="hybridMultilevel"/>
    <w:tmpl w:val="4DB8F95C"/>
    <w:lvl w:ilvl="0" w:tplc="08090001">
      <w:start w:val="1"/>
      <w:numFmt w:val="bullet"/>
      <w:lvlText w:val=""/>
      <w:lvlJc w:val="left"/>
      <w:pPr>
        <w:ind w:left="720" w:hanging="360"/>
      </w:pPr>
      <w:rPr>
        <w:rFonts w:ascii="Symbol" w:hAnsi="Symbol" w:hint="default"/>
      </w:rPr>
    </w:lvl>
    <w:lvl w:ilvl="1" w:tplc="0809000F">
      <w:start w:val="1"/>
      <w:numFmt w:val="decimal"/>
      <w:lvlText w:val="%2."/>
      <w:lvlJc w:val="left"/>
      <w:pPr>
        <w:ind w:left="1440" w:hanging="360"/>
      </w:pPr>
      <w:rPr>
        <w:rFont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5FD430B"/>
    <w:multiLevelType w:val="hybridMultilevel"/>
    <w:tmpl w:val="9F5C28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7CA366E"/>
    <w:multiLevelType w:val="hybridMultilevel"/>
    <w:tmpl w:val="33245EC4"/>
    <w:lvl w:ilvl="0" w:tplc="0809000F">
      <w:start w:val="1"/>
      <w:numFmt w:val="decimal"/>
      <w:lvlText w:val="%1."/>
      <w:lvlJc w:val="left"/>
      <w:pPr>
        <w:ind w:left="1080" w:hanging="360"/>
      </w:p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2BCD080A"/>
    <w:multiLevelType w:val="hybridMultilevel"/>
    <w:tmpl w:val="841EFF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E6E007C"/>
    <w:multiLevelType w:val="hybridMultilevel"/>
    <w:tmpl w:val="9E582DD8"/>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306D0C4F"/>
    <w:multiLevelType w:val="hybridMultilevel"/>
    <w:tmpl w:val="AFEA53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3492EA8"/>
    <w:multiLevelType w:val="hybridMultilevel"/>
    <w:tmpl w:val="96560CC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90E02EE"/>
    <w:multiLevelType w:val="hybridMultilevel"/>
    <w:tmpl w:val="0C8E1048"/>
    <w:lvl w:ilvl="0" w:tplc="08090001">
      <w:start w:val="1"/>
      <w:numFmt w:val="bullet"/>
      <w:lvlText w:val=""/>
      <w:lvlJc w:val="left"/>
      <w:pPr>
        <w:ind w:left="780" w:hanging="360"/>
      </w:pPr>
      <w:rPr>
        <w:rFonts w:ascii="Symbol" w:hAnsi="Symbol" w:hint="default"/>
      </w:rPr>
    </w:lvl>
    <w:lvl w:ilvl="1" w:tplc="08090003">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0" w15:restartNumberingAfterBreak="0">
    <w:nsid w:val="3AB87761"/>
    <w:multiLevelType w:val="hybridMultilevel"/>
    <w:tmpl w:val="ECB68F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CE604A8"/>
    <w:multiLevelType w:val="multilevel"/>
    <w:tmpl w:val="C62AC0E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2" w15:restartNumberingAfterBreak="0">
    <w:nsid w:val="3FF43B19"/>
    <w:multiLevelType w:val="hybridMultilevel"/>
    <w:tmpl w:val="8B9A0E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060770E"/>
    <w:multiLevelType w:val="hybridMultilevel"/>
    <w:tmpl w:val="38EAF6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EE90089"/>
    <w:multiLevelType w:val="hybridMultilevel"/>
    <w:tmpl w:val="844851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17C5AD1"/>
    <w:multiLevelType w:val="multilevel"/>
    <w:tmpl w:val="BFF473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2402710"/>
    <w:multiLevelType w:val="multilevel"/>
    <w:tmpl w:val="B7B668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A0C57C0"/>
    <w:multiLevelType w:val="multilevel"/>
    <w:tmpl w:val="332C676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8" w15:restartNumberingAfterBreak="0">
    <w:nsid w:val="5CF5746C"/>
    <w:multiLevelType w:val="hybridMultilevel"/>
    <w:tmpl w:val="666235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098001C"/>
    <w:multiLevelType w:val="hybridMultilevel"/>
    <w:tmpl w:val="BCE64E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1B77BE8"/>
    <w:multiLevelType w:val="hybridMultilevel"/>
    <w:tmpl w:val="836096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2D850B7"/>
    <w:multiLevelType w:val="multilevel"/>
    <w:tmpl w:val="6400D5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37B2D9F"/>
    <w:multiLevelType w:val="hybridMultilevel"/>
    <w:tmpl w:val="CCDC92C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640A23EC"/>
    <w:multiLevelType w:val="hybridMultilevel"/>
    <w:tmpl w:val="4162BA82"/>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4" w15:restartNumberingAfterBreak="0">
    <w:nsid w:val="67B96FE6"/>
    <w:multiLevelType w:val="hybridMultilevel"/>
    <w:tmpl w:val="1056F0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AFE6C52"/>
    <w:multiLevelType w:val="hybridMultilevel"/>
    <w:tmpl w:val="95E85B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4E83F40"/>
    <w:multiLevelType w:val="multilevel"/>
    <w:tmpl w:val="8C7603AE"/>
    <w:lvl w:ilvl="0">
      <w:numFmt w:val="bullet"/>
      <w:lvlText w:val=""/>
      <w:lvlJc w:val="left"/>
      <w:pPr>
        <w:ind w:left="720" w:hanging="360"/>
      </w:pPr>
      <w:rPr>
        <w:rFonts w:ascii="Symbol" w:hAnsi="Symbol"/>
      </w:rPr>
    </w:lvl>
    <w:lvl w:ilvl="1">
      <w:numFmt w:val="bullet"/>
      <w:lvlText w:val="•"/>
      <w:lvlJc w:val="left"/>
      <w:pPr>
        <w:ind w:left="1440" w:hanging="360"/>
      </w:pPr>
      <w:rPr>
        <w:rFonts w:ascii="Arial" w:eastAsia="Times New Roman" w:hAnsi="Arial" w:cs="Aria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251282232">
    <w:abstractNumId w:val="2"/>
  </w:num>
  <w:num w:numId="2" w16cid:durableId="800850821">
    <w:abstractNumId w:val="6"/>
  </w:num>
  <w:num w:numId="3" w16cid:durableId="1257061768">
    <w:abstractNumId w:val="4"/>
  </w:num>
  <w:num w:numId="4" w16cid:durableId="682589854">
    <w:abstractNumId w:val="12"/>
  </w:num>
  <w:num w:numId="5" w16cid:durableId="1616716560">
    <w:abstractNumId w:val="22"/>
  </w:num>
  <w:num w:numId="6" w16cid:durableId="1064640609">
    <w:abstractNumId w:val="8"/>
  </w:num>
  <w:num w:numId="7" w16cid:durableId="1235048081">
    <w:abstractNumId w:val="7"/>
  </w:num>
  <w:num w:numId="8" w16cid:durableId="1230265951">
    <w:abstractNumId w:val="20"/>
  </w:num>
  <w:num w:numId="9" w16cid:durableId="1893610827">
    <w:abstractNumId w:val="24"/>
  </w:num>
  <w:num w:numId="10" w16cid:durableId="1595698473">
    <w:abstractNumId w:val="1"/>
  </w:num>
  <w:num w:numId="11" w16cid:durableId="1552837891">
    <w:abstractNumId w:val="9"/>
  </w:num>
  <w:num w:numId="12" w16cid:durableId="1952200764">
    <w:abstractNumId w:val="23"/>
  </w:num>
  <w:num w:numId="13" w16cid:durableId="1926650208">
    <w:abstractNumId w:val="14"/>
  </w:num>
  <w:num w:numId="14" w16cid:durableId="1776515101">
    <w:abstractNumId w:val="10"/>
  </w:num>
  <w:num w:numId="15" w16cid:durableId="2008820624">
    <w:abstractNumId w:val="18"/>
  </w:num>
  <w:num w:numId="16" w16cid:durableId="593050792">
    <w:abstractNumId w:val="5"/>
  </w:num>
  <w:num w:numId="17" w16cid:durableId="673723671">
    <w:abstractNumId w:val="25"/>
  </w:num>
  <w:num w:numId="18" w16cid:durableId="185558167">
    <w:abstractNumId w:val="13"/>
  </w:num>
  <w:num w:numId="19" w16cid:durableId="1581792977">
    <w:abstractNumId w:val="3"/>
  </w:num>
  <w:num w:numId="20" w16cid:durableId="1821846969">
    <w:abstractNumId w:val="17"/>
  </w:num>
  <w:num w:numId="21" w16cid:durableId="447890174">
    <w:abstractNumId w:val="26"/>
  </w:num>
  <w:num w:numId="22" w16cid:durableId="1324045578">
    <w:abstractNumId w:val="11"/>
  </w:num>
  <w:num w:numId="23" w16cid:durableId="1555972198">
    <w:abstractNumId w:val="21"/>
  </w:num>
  <w:num w:numId="24" w16cid:durableId="131025754">
    <w:abstractNumId w:val="16"/>
  </w:num>
  <w:num w:numId="25" w16cid:durableId="990713396">
    <w:abstractNumId w:val="15"/>
  </w:num>
  <w:num w:numId="26" w16cid:durableId="1249803687">
    <w:abstractNumId w:val="19"/>
  </w:num>
  <w:num w:numId="27" w16cid:durableId="14233351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C6225"/>
    <w:rsid w:val="000A132C"/>
    <w:rsid w:val="00107685"/>
    <w:rsid w:val="0012205C"/>
    <w:rsid w:val="00125F3C"/>
    <w:rsid w:val="00141066"/>
    <w:rsid w:val="001E39A0"/>
    <w:rsid w:val="00282801"/>
    <w:rsid w:val="002A1740"/>
    <w:rsid w:val="002D044A"/>
    <w:rsid w:val="002F4F9C"/>
    <w:rsid w:val="00302B1D"/>
    <w:rsid w:val="00322B15"/>
    <w:rsid w:val="0038526B"/>
    <w:rsid w:val="003A1C86"/>
    <w:rsid w:val="003A3247"/>
    <w:rsid w:val="00410081"/>
    <w:rsid w:val="00413B47"/>
    <w:rsid w:val="0042477B"/>
    <w:rsid w:val="00430AFC"/>
    <w:rsid w:val="00440E0C"/>
    <w:rsid w:val="00473105"/>
    <w:rsid w:val="004A34BF"/>
    <w:rsid w:val="004E1D45"/>
    <w:rsid w:val="00516980"/>
    <w:rsid w:val="00540EB2"/>
    <w:rsid w:val="00553DA4"/>
    <w:rsid w:val="005630C2"/>
    <w:rsid w:val="005D11B9"/>
    <w:rsid w:val="005E5E66"/>
    <w:rsid w:val="00612777"/>
    <w:rsid w:val="006656FA"/>
    <w:rsid w:val="006A5623"/>
    <w:rsid w:val="006B7845"/>
    <w:rsid w:val="006D1E30"/>
    <w:rsid w:val="006E6254"/>
    <w:rsid w:val="00701971"/>
    <w:rsid w:val="00706069"/>
    <w:rsid w:val="00710F7C"/>
    <w:rsid w:val="007360DF"/>
    <w:rsid w:val="00763539"/>
    <w:rsid w:val="007C4D2B"/>
    <w:rsid w:val="007E59EF"/>
    <w:rsid w:val="00806207"/>
    <w:rsid w:val="00822A88"/>
    <w:rsid w:val="0082534F"/>
    <w:rsid w:val="0094732D"/>
    <w:rsid w:val="009761A2"/>
    <w:rsid w:val="00980859"/>
    <w:rsid w:val="009A4175"/>
    <w:rsid w:val="009F04EA"/>
    <w:rsid w:val="009F44E1"/>
    <w:rsid w:val="009F7F4A"/>
    <w:rsid w:val="00A17559"/>
    <w:rsid w:val="00A7148A"/>
    <w:rsid w:val="00A75E11"/>
    <w:rsid w:val="00AC17E6"/>
    <w:rsid w:val="00AE343A"/>
    <w:rsid w:val="00B10303"/>
    <w:rsid w:val="00B65591"/>
    <w:rsid w:val="00B719B4"/>
    <w:rsid w:val="00B75881"/>
    <w:rsid w:val="00BB1CE7"/>
    <w:rsid w:val="00BE32AB"/>
    <w:rsid w:val="00BF4E1A"/>
    <w:rsid w:val="00BF7A68"/>
    <w:rsid w:val="00C1229B"/>
    <w:rsid w:val="00C46C29"/>
    <w:rsid w:val="00C74721"/>
    <w:rsid w:val="00CC6225"/>
    <w:rsid w:val="00D17BB4"/>
    <w:rsid w:val="00D25F51"/>
    <w:rsid w:val="00D343B5"/>
    <w:rsid w:val="00D95F61"/>
    <w:rsid w:val="00DA0652"/>
    <w:rsid w:val="00DA099F"/>
    <w:rsid w:val="00E10A93"/>
    <w:rsid w:val="00F24E97"/>
    <w:rsid w:val="00F71602"/>
    <w:rsid w:val="00F728A2"/>
    <w:rsid w:val="00F9335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E586A4"/>
  <w15:docId w15:val="{D930BA3C-0007-45A4-999B-7FAEDEB03C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30C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C6225"/>
    <w:pPr>
      <w:spacing w:after="0" w:line="240" w:lineRule="auto"/>
    </w:pPr>
  </w:style>
  <w:style w:type="paragraph" w:styleId="Header">
    <w:name w:val="header"/>
    <w:basedOn w:val="Normal"/>
    <w:link w:val="HeaderChar"/>
    <w:uiPriority w:val="99"/>
    <w:unhideWhenUsed/>
    <w:rsid w:val="006E6254"/>
    <w:pPr>
      <w:tabs>
        <w:tab w:val="center" w:pos="4513"/>
        <w:tab w:val="right" w:pos="9026"/>
      </w:tabs>
      <w:spacing w:after="0" w:line="240" w:lineRule="auto"/>
    </w:pPr>
  </w:style>
  <w:style w:type="character" w:customStyle="1" w:styleId="HeaderChar">
    <w:name w:val="Header Char"/>
    <w:basedOn w:val="DefaultParagraphFont"/>
    <w:link w:val="Header"/>
    <w:uiPriority w:val="99"/>
    <w:rsid w:val="006E6254"/>
  </w:style>
  <w:style w:type="paragraph" w:styleId="Footer">
    <w:name w:val="footer"/>
    <w:basedOn w:val="Normal"/>
    <w:link w:val="FooterChar"/>
    <w:uiPriority w:val="99"/>
    <w:unhideWhenUsed/>
    <w:rsid w:val="006E6254"/>
    <w:pPr>
      <w:tabs>
        <w:tab w:val="center" w:pos="4513"/>
        <w:tab w:val="right" w:pos="9026"/>
      </w:tabs>
      <w:spacing w:after="0" w:line="240" w:lineRule="auto"/>
    </w:pPr>
  </w:style>
  <w:style w:type="character" w:customStyle="1" w:styleId="FooterChar">
    <w:name w:val="Footer Char"/>
    <w:basedOn w:val="DefaultParagraphFont"/>
    <w:link w:val="Footer"/>
    <w:uiPriority w:val="99"/>
    <w:rsid w:val="006E6254"/>
  </w:style>
  <w:style w:type="paragraph" w:styleId="BalloonText">
    <w:name w:val="Balloon Text"/>
    <w:basedOn w:val="Normal"/>
    <w:link w:val="BalloonTextChar"/>
    <w:uiPriority w:val="99"/>
    <w:semiHidden/>
    <w:unhideWhenUsed/>
    <w:rsid w:val="006E625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E6254"/>
    <w:rPr>
      <w:rFonts w:ascii="Tahoma" w:hAnsi="Tahoma" w:cs="Tahoma"/>
      <w:sz w:val="16"/>
      <w:szCs w:val="16"/>
    </w:rPr>
  </w:style>
  <w:style w:type="paragraph" w:styleId="ListParagraph">
    <w:name w:val="List Paragraph"/>
    <w:basedOn w:val="Normal"/>
    <w:qFormat/>
    <w:rsid w:val="006B7845"/>
    <w:pPr>
      <w:ind w:left="720"/>
      <w:contextualSpacing/>
    </w:pPr>
  </w:style>
  <w:style w:type="character" w:styleId="Hyperlink">
    <w:name w:val="Hyperlink"/>
    <w:basedOn w:val="DefaultParagraphFont"/>
    <w:uiPriority w:val="99"/>
    <w:unhideWhenUsed/>
    <w:rsid w:val="00302B1D"/>
    <w:rPr>
      <w:color w:val="0000FF" w:themeColor="hyperlink"/>
      <w:u w:val="single"/>
    </w:rPr>
  </w:style>
  <w:style w:type="paragraph" w:styleId="NormalWeb">
    <w:name w:val="Normal (Web)"/>
    <w:basedOn w:val="Normal"/>
    <w:uiPriority w:val="99"/>
    <w:semiHidden/>
    <w:unhideWhenUsed/>
    <w:rsid w:val="00F728A2"/>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9114549">
      <w:bodyDiv w:val="1"/>
      <w:marLeft w:val="0"/>
      <w:marRight w:val="0"/>
      <w:marTop w:val="0"/>
      <w:marBottom w:val="0"/>
      <w:divBdr>
        <w:top w:val="none" w:sz="0" w:space="0" w:color="auto"/>
        <w:left w:val="none" w:sz="0" w:space="0" w:color="auto"/>
        <w:bottom w:val="none" w:sz="0" w:space="0" w:color="auto"/>
        <w:right w:val="none" w:sz="0" w:space="0" w:color="auto"/>
      </w:divBdr>
    </w:div>
    <w:div w:id="1998880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norfolklscb.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85D7DB-272D-4E97-8F61-0C29D0288D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9</Pages>
  <Words>3544</Words>
  <Characters>20203</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23700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Craigs</dc:creator>
  <cp:lastModifiedBy>Buxton Pre-School</cp:lastModifiedBy>
  <cp:revision>5</cp:revision>
  <cp:lastPrinted>2022-09-09T08:34:00Z</cp:lastPrinted>
  <dcterms:created xsi:type="dcterms:W3CDTF">2022-09-09T09:17:00Z</dcterms:created>
  <dcterms:modified xsi:type="dcterms:W3CDTF">2022-09-24T15:02:00Z</dcterms:modified>
</cp:coreProperties>
</file>